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D50BE" w14:textId="77777777" w:rsidR="00CB3C20" w:rsidRDefault="00CB3C20" w:rsidP="0049424B">
      <w:pPr>
        <w:spacing w:line="320" w:lineRule="atLeast"/>
        <w:rPr>
          <w:rFonts w:ascii="Georgia" w:hAnsi="Georgia" w:cs="Arial"/>
          <w:b/>
          <w:bCs/>
          <w:sz w:val="48"/>
          <w:szCs w:val="24"/>
        </w:rPr>
      </w:pPr>
      <w:r>
        <w:rPr>
          <w:noProof/>
        </w:rPr>
        <w:drawing>
          <wp:anchor distT="0" distB="0" distL="114300" distR="114300" simplePos="0" relativeHeight="251658240" behindDoc="1" locked="0" layoutInCell="1" allowOverlap="1" wp14:anchorId="460443A6" wp14:editId="2CA421EE">
            <wp:simplePos x="0" y="0"/>
            <wp:positionH relativeFrom="column">
              <wp:posOffset>2169589</wp:posOffset>
            </wp:positionH>
            <wp:positionV relativeFrom="paragraph">
              <wp:posOffset>0</wp:posOffset>
            </wp:positionV>
            <wp:extent cx="4182579" cy="1378800"/>
            <wp:effectExtent l="0" t="0" r="8890" b="0"/>
            <wp:wrapTight wrapText="bothSides">
              <wp:wrapPolygon edited="0">
                <wp:start x="0" y="0"/>
                <wp:lineTo x="0" y="21192"/>
                <wp:lineTo x="21548" y="21192"/>
                <wp:lineTo x="2154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2579" cy="137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F62DE" w14:textId="77777777" w:rsidR="00CB3C20" w:rsidRDefault="00CB3C20" w:rsidP="0049424B">
      <w:pPr>
        <w:spacing w:line="320" w:lineRule="atLeast"/>
        <w:rPr>
          <w:rFonts w:ascii="Georgia" w:hAnsi="Georgia" w:cs="Arial"/>
          <w:b/>
          <w:bCs/>
          <w:sz w:val="48"/>
          <w:szCs w:val="24"/>
        </w:rPr>
      </w:pPr>
    </w:p>
    <w:p w14:paraId="5F4089F5" w14:textId="77777777" w:rsidR="00CB3C20" w:rsidRDefault="00CB3C20" w:rsidP="0049424B">
      <w:pPr>
        <w:spacing w:line="320" w:lineRule="atLeast"/>
        <w:rPr>
          <w:rFonts w:ascii="Georgia" w:hAnsi="Georgia" w:cs="Arial"/>
          <w:b/>
          <w:bCs/>
          <w:sz w:val="48"/>
          <w:szCs w:val="24"/>
        </w:rPr>
      </w:pPr>
    </w:p>
    <w:p w14:paraId="49F95565" w14:textId="77777777" w:rsidR="00CB3C20" w:rsidRDefault="00CB3C20" w:rsidP="0049424B">
      <w:pPr>
        <w:spacing w:line="320" w:lineRule="atLeast"/>
        <w:rPr>
          <w:rFonts w:ascii="Georgia" w:hAnsi="Georgia" w:cs="Arial"/>
          <w:b/>
          <w:bCs/>
          <w:sz w:val="48"/>
          <w:szCs w:val="24"/>
        </w:rPr>
      </w:pPr>
    </w:p>
    <w:p w14:paraId="7D4DD1EA" w14:textId="77777777" w:rsidR="00DC1F8B" w:rsidRPr="00B6382F" w:rsidRDefault="00DC1F8B" w:rsidP="0049424B">
      <w:pPr>
        <w:spacing w:line="320" w:lineRule="atLeast"/>
        <w:rPr>
          <w:rFonts w:ascii="Georgia" w:hAnsi="Georgia" w:cs="Arial"/>
          <w:b/>
          <w:bCs/>
          <w:sz w:val="48"/>
          <w:szCs w:val="24"/>
        </w:rPr>
      </w:pPr>
      <w:r w:rsidRPr="00B6382F">
        <w:rPr>
          <w:rFonts w:ascii="Georgia" w:hAnsi="Georgia" w:cs="Arial"/>
          <w:b/>
          <w:bCs/>
          <w:sz w:val="48"/>
          <w:szCs w:val="24"/>
        </w:rPr>
        <w:t xml:space="preserve">Statement of </w:t>
      </w:r>
      <w:r w:rsidR="006B59C0">
        <w:rPr>
          <w:rFonts w:ascii="Georgia" w:hAnsi="Georgia" w:cs="Arial"/>
          <w:b/>
          <w:bCs/>
          <w:sz w:val="48"/>
          <w:szCs w:val="24"/>
        </w:rPr>
        <w:t xml:space="preserve">Impact </w:t>
      </w:r>
      <w:r w:rsidR="006B59C0" w:rsidRPr="00ED62D7">
        <w:rPr>
          <w:rFonts w:ascii="Georgia" w:hAnsi="Georgia" w:cs="Arial"/>
          <w:bCs/>
          <w:sz w:val="32"/>
          <w:szCs w:val="32"/>
        </w:rPr>
        <w:t>(formerly Case Study)</w:t>
      </w:r>
    </w:p>
    <w:p w14:paraId="2D7AF020" w14:textId="77777777" w:rsidR="00DC1F8B" w:rsidRDefault="00A55780" w:rsidP="0049424B">
      <w:pPr>
        <w:spacing w:line="320" w:lineRule="atLeast"/>
        <w:rPr>
          <w:rFonts w:cs="Arial"/>
        </w:rPr>
      </w:pPr>
      <w:r>
        <w:rPr>
          <w:rFonts w:cs="Arial"/>
        </w:rPr>
        <w:t>Application paperwork 2 of 2.</w:t>
      </w:r>
    </w:p>
    <w:p w14:paraId="605AC7AD" w14:textId="77777777" w:rsidR="00A55780" w:rsidRPr="0049424B" w:rsidRDefault="00A55780" w:rsidP="0049424B">
      <w:pPr>
        <w:spacing w:line="320" w:lineRule="atLeast"/>
        <w:rPr>
          <w:rFonts w:cs="Arial"/>
        </w:rPr>
      </w:pPr>
    </w:p>
    <w:tbl>
      <w:tblPr>
        <w:tblStyle w:val="TableGrid"/>
        <w:tblpPr w:leftFromText="180" w:rightFromText="180" w:vertAnchor="text" w:horzAnchor="margin" w:tblpY="196"/>
        <w:tblW w:w="0" w:type="auto"/>
        <w:tblLook w:val="04A0" w:firstRow="1" w:lastRow="0" w:firstColumn="1" w:lastColumn="0" w:noHBand="0" w:noVBand="1"/>
      </w:tblPr>
      <w:tblGrid>
        <w:gridCol w:w="4390"/>
        <w:gridCol w:w="5349"/>
      </w:tblGrid>
      <w:tr w:rsidR="00DC1F8B" w:rsidRPr="0049424B" w14:paraId="54F3B99D" w14:textId="77777777" w:rsidTr="00DB79FF">
        <w:trPr>
          <w:trHeight w:val="604"/>
        </w:trPr>
        <w:tc>
          <w:tcPr>
            <w:tcW w:w="4390" w:type="dxa"/>
            <w:tcBorders>
              <w:top w:val="single" w:sz="4" w:space="0" w:color="auto"/>
              <w:left w:val="single" w:sz="4" w:space="0" w:color="auto"/>
              <w:bottom w:val="single" w:sz="4" w:space="0" w:color="auto"/>
              <w:right w:val="single" w:sz="4" w:space="0" w:color="auto"/>
            </w:tcBorders>
            <w:shd w:val="clear" w:color="auto" w:fill="3D287C"/>
            <w:vAlign w:val="center"/>
          </w:tcPr>
          <w:p w14:paraId="15AB1FB4" w14:textId="77777777" w:rsidR="00DC1F8B" w:rsidRPr="001579C6" w:rsidRDefault="00DC1F8B" w:rsidP="0049424B">
            <w:pPr>
              <w:pStyle w:val="Standard"/>
              <w:spacing w:before="40" w:after="20"/>
              <w:rPr>
                <w:rFonts w:ascii="Arial" w:hAnsi="Arial" w:cs="Arial"/>
                <w:b/>
                <w:color w:val="FFFFFF" w:themeColor="background1"/>
              </w:rPr>
            </w:pPr>
            <w:bookmarkStart w:id="0" w:name="_Hlk11225517"/>
            <w:r w:rsidRPr="001579C6">
              <w:rPr>
                <w:rFonts w:ascii="Arial" w:hAnsi="Arial" w:cs="Arial"/>
                <w:b/>
                <w:color w:val="FFFFFF" w:themeColor="background1"/>
              </w:rPr>
              <w:t>Name of school</w:t>
            </w:r>
            <w:r w:rsidR="00E95A8B" w:rsidRPr="001579C6">
              <w:rPr>
                <w:rFonts w:ascii="Arial" w:hAnsi="Arial" w:cs="Arial"/>
                <w:b/>
                <w:color w:val="FFFFFF" w:themeColor="background1"/>
              </w:rPr>
              <w:t>/</w:t>
            </w:r>
            <w:r w:rsidRPr="001579C6">
              <w:rPr>
                <w:rFonts w:ascii="Arial" w:hAnsi="Arial" w:cs="Arial"/>
                <w:b/>
                <w:color w:val="FFFFFF" w:themeColor="background1"/>
              </w:rPr>
              <w:t>education setting</w:t>
            </w:r>
          </w:p>
        </w:tc>
        <w:tc>
          <w:tcPr>
            <w:tcW w:w="5349" w:type="dxa"/>
            <w:tcBorders>
              <w:left w:val="single" w:sz="4" w:space="0" w:color="auto"/>
            </w:tcBorders>
            <w:vAlign w:val="center"/>
          </w:tcPr>
          <w:p w14:paraId="60EBE66C" w14:textId="30F7A8E5" w:rsidR="00DC1F8B" w:rsidRPr="0049424B" w:rsidRDefault="00BE718C" w:rsidP="0049424B">
            <w:pPr>
              <w:pStyle w:val="Standard"/>
              <w:spacing w:before="20" w:after="20"/>
              <w:rPr>
                <w:rFonts w:ascii="Arial" w:hAnsi="Arial" w:cs="Arial"/>
                <w:b/>
              </w:rPr>
            </w:pPr>
            <w:r>
              <w:rPr>
                <w:rFonts w:ascii="Arial" w:hAnsi="Arial" w:cs="Arial"/>
                <w:b/>
              </w:rPr>
              <w:t>Eastern Green Junior School</w:t>
            </w:r>
          </w:p>
        </w:tc>
      </w:tr>
      <w:tr w:rsidR="00DC1F8B" w:rsidRPr="0049424B" w14:paraId="260B7473" w14:textId="77777777" w:rsidTr="00DB79FF">
        <w:trPr>
          <w:trHeight w:val="540"/>
        </w:trPr>
        <w:tc>
          <w:tcPr>
            <w:tcW w:w="4390" w:type="dxa"/>
            <w:tcBorders>
              <w:top w:val="single" w:sz="4" w:space="0" w:color="auto"/>
              <w:left w:val="single" w:sz="4" w:space="0" w:color="auto"/>
              <w:bottom w:val="single" w:sz="4" w:space="0" w:color="auto"/>
              <w:right w:val="single" w:sz="4" w:space="0" w:color="auto"/>
            </w:tcBorders>
            <w:shd w:val="clear" w:color="auto" w:fill="3D287C"/>
            <w:vAlign w:val="center"/>
          </w:tcPr>
          <w:p w14:paraId="2524A9F5" w14:textId="77777777" w:rsidR="00DC1F8B" w:rsidRPr="001579C6" w:rsidRDefault="00DC1F8B" w:rsidP="0049424B">
            <w:pPr>
              <w:pStyle w:val="Standard"/>
              <w:spacing w:before="40" w:after="20"/>
              <w:rPr>
                <w:rFonts w:ascii="Arial" w:hAnsi="Arial" w:cs="Arial"/>
                <w:color w:val="FFFFFF" w:themeColor="background1"/>
              </w:rPr>
            </w:pPr>
            <w:r w:rsidRPr="001579C6">
              <w:rPr>
                <w:rFonts w:ascii="Arial" w:hAnsi="Arial" w:cs="Arial"/>
                <w:b/>
                <w:color w:val="FFFFFF" w:themeColor="background1"/>
              </w:rPr>
              <w:t>D</w:t>
            </w:r>
            <w:r w:rsidR="00E95A8B" w:rsidRPr="001579C6">
              <w:rPr>
                <w:rFonts w:ascii="Arial" w:hAnsi="Arial" w:cs="Arial"/>
                <w:b/>
                <w:color w:val="FFFFFF" w:themeColor="background1"/>
              </w:rPr>
              <w:t>fE</w:t>
            </w:r>
            <w:r w:rsidRPr="001579C6">
              <w:rPr>
                <w:rFonts w:ascii="Arial" w:hAnsi="Arial" w:cs="Arial"/>
                <w:b/>
                <w:color w:val="FFFFFF" w:themeColor="background1"/>
              </w:rPr>
              <w:t xml:space="preserve"> number</w:t>
            </w:r>
            <w:r w:rsidRPr="001579C6">
              <w:rPr>
                <w:rFonts w:ascii="Arial" w:hAnsi="Arial" w:cs="Arial"/>
                <w:color w:val="FFFFFF" w:themeColor="background1"/>
              </w:rPr>
              <w:t xml:space="preserve"> </w:t>
            </w:r>
          </w:p>
        </w:tc>
        <w:tc>
          <w:tcPr>
            <w:tcW w:w="5349" w:type="dxa"/>
            <w:tcBorders>
              <w:left w:val="single" w:sz="4" w:space="0" w:color="auto"/>
            </w:tcBorders>
            <w:vAlign w:val="center"/>
          </w:tcPr>
          <w:p w14:paraId="0A98E164" w14:textId="4BCF5306" w:rsidR="00DC1F8B" w:rsidRPr="0049424B" w:rsidRDefault="00BE718C" w:rsidP="0049424B">
            <w:pPr>
              <w:pStyle w:val="Standard"/>
              <w:spacing w:before="20"/>
              <w:rPr>
                <w:rFonts w:ascii="Arial" w:hAnsi="Arial" w:cs="Arial"/>
                <w:b/>
              </w:rPr>
            </w:pPr>
            <w:r>
              <w:rPr>
                <w:rFonts w:ascii="Arial" w:hAnsi="Arial" w:cs="Arial"/>
                <w:b/>
              </w:rPr>
              <w:t>331/2095</w:t>
            </w:r>
          </w:p>
        </w:tc>
      </w:tr>
    </w:tbl>
    <w:p w14:paraId="207F1F52" w14:textId="77777777" w:rsidR="00555294" w:rsidRDefault="00555294" w:rsidP="0049424B">
      <w:pPr>
        <w:spacing w:line="320" w:lineRule="atLeast"/>
        <w:rPr>
          <w:rFonts w:cs="Arial"/>
          <w:szCs w:val="24"/>
        </w:rPr>
      </w:pPr>
      <w:bookmarkStart w:id="1" w:name="_Hlk511917284"/>
      <w:bookmarkEnd w:id="0"/>
    </w:p>
    <w:tbl>
      <w:tblPr>
        <w:tblStyle w:val="TableGrid"/>
        <w:tblW w:w="0" w:type="auto"/>
        <w:shd w:val="clear" w:color="auto" w:fill="00A4AF"/>
        <w:tblLook w:val="04A0" w:firstRow="1" w:lastRow="0" w:firstColumn="1" w:lastColumn="0" w:noHBand="0" w:noVBand="1"/>
      </w:tblPr>
      <w:tblGrid>
        <w:gridCol w:w="9739"/>
      </w:tblGrid>
      <w:tr w:rsidR="00C44F86" w14:paraId="3D44D484" w14:textId="77777777" w:rsidTr="00DB79FF">
        <w:tc>
          <w:tcPr>
            <w:tcW w:w="9739" w:type="dxa"/>
            <w:shd w:val="clear" w:color="auto" w:fill="3D287C"/>
          </w:tcPr>
          <w:p w14:paraId="47E14177" w14:textId="77777777" w:rsidR="00C44F86" w:rsidRDefault="00C44F86" w:rsidP="006419C0">
            <w:pPr>
              <w:spacing w:before="120"/>
              <w:rPr>
                <w:rFonts w:cs="Arial"/>
                <w:b/>
                <w:bCs/>
                <w:color w:val="FFFFFF" w:themeColor="background1"/>
                <w:szCs w:val="24"/>
              </w:rPr>
            </w:pPr>
            <w:r>
              <w:rPr>
                <w:rFonts w:cs="Arial"/>
                <w:b/>
                <w:bCs/>
                <w:color w:val="FFFFFF" w:themeColor="background1"/>
                <w:szCs w:val="24"/>
              </w:rPr>
              <w:t>Support</w:t>
            </w:r>
          </w:p>
          <w:p w14:paraId="2799404F" w14:textId="77777777" w:rsidR="00C44F86" w:rsidRPr="00C44F86" w:rsidRDefault="00C44F86" w:rsidP="006419C0">
            <w:pPr>
              <w:spacing w:after="80"/>
              <w:rPr>
                <w:rFonts w:cs="Arial"/>
                <w:bCs/>
                <w:color w:val="FFFFFF" w:themeColor="background1"/>
                <w:szCs w:val="24"/>
              </w:rPr>
            </w:pPr>
            <w:r>
              <w:rPr>
                <w:rFonts w:cs="Arial"/>
                <w:bCs/>
                <w:color w:val="FFFFFF" w:themeColor="background1"/>
                <w:szCs w:val="24"/>
              </w:rPr>
              <w:t>We are here if you need us</w:t>
            </w:r>
            <w:r w:rsidR="00A55780">
              <w:rPr>
                <w:rFonts w:cs="Arial"/>
                <w:bCs/>
                <w:color w:val="FFFFFF" w:themeColor="background1"/>
                <w:szCs w:val="24"/>
              </w:rPr>
              <w:t>.</w:t>
            </w:r>
          </w:p>
        </w:tc>
      </w:tr>
      <w:tr w:rsidR="00363DA8" w14:paraId="5CEBDD8F" w14:textId="77777777" w:rsidTr="00C44F86">
        <w:tc>
          <w:tcPr>
            <w:tcW w:w="9739" w:type="dxa"/>
            <w:shd w:val="clear" w:color="auto" w:fill="auto"/>
          </w:tcPr>
          <w:p w14:paraId="1499A02D" w14:textId="77777777" w:rsidR="00363DA8" w:rsidRPr="00C44F86" w:rsidRDefault="00363DA8" w:rsidP="00363DA8">
            <w:pPr>
              <w:rPr>
                <w:rFonts w:cs="Arial"/>
                <w:b/>
                <w:bCs/>
                <w:szCs w:val="24"/>
              </w:rPr>
            </w:pPr>
            <w:bookmarkStart w:id="2" w:name="_Hlk11071644"/>
          </w:p>
          <w:p w14:paraId="64A2981E" w14:textId="77777777" w:rsidR="006B59C0" w:rsidRDefault="00F93757" w:rsidP="00DD0CDB">
            <w:pPr>
              <w:rPr>
                <w:rFonts w:cs="Arial"/>
                <w:bCs/>
                <w:szCs w:val="24"/>
              </w:rPr>
            </w:pPr>
            <w:r>
              <w:rPr>
                <w:rFonts w:cs="Arial"/>
                <w:bCs/>
                <w:szCs w:val="24"/>
              </w:rPr>
              <w:t>Download</w:t>
            </w:r>
            <w:r w:rsidR="00DD0CDB" w:rsidRPr="00C44F86">
              <w:rPr>
                <w:rFonts w:cs="Arial"/>
                <w:bCs/>
                <w:szCs w:val="24"/>
              </w:rPr>
              <w:t xml:space="preserve"> our </w:t>
            </w:r>
            <w:r w:rsidR="00C44F86">
              <w:rPr>
                <w:rFonts w:cs="Arial"/>
                <w:bCs/>
                <w:szCs w:val="24"/>
              </w:rPr>
              <w:t xml:space="preserve">guidance on how to complete your Statement of </w:t>
            </w:r>
            <w:r w:rsidR="006B59C0">
              <w:rPr>
                <w:rFonts w:cs="Arial"/>
                <w:bCs/>
                <w:szCs w:val="24"/>
              </w:rPr>
              <w:t>Impact</w:t>
            </w:r>
            <w:r w:rsidR="00DD0CDB" w:rsidRPr="00C44F86">
              <w:rPr>
                <w:rFonts w:cs="Arial"/>
                <w:bCs/>
                <w:szCs w:val="24"/>
              </w:rPr>
              <w:t xml:space="preserve">: </w:t>
            </w:r>
          </w:p>
          <w:p w14:paraId="4CB29276" w14:textId="77777777" w:rsidR="00CD6660" w:rsidRDefault="00180420" w:rsidP="00DD0CDB">
            <w:hyperlink r:id="rId9" w:history="1">
              <w:r w:rsidR="00106F46">
                <w:rPr>
                  <w:rStyle w:val="Hyperlink"/>
                </w:rPr>
                <w:t>https://www.artsmark.org.uk/about/artsmark-award-document-downloads</w:t>
              </w:r>
            </w:hyperlink>
          </w:p>
          <w:p w14:paraId="79A9915B" w14:textId="77777777" w:rsidR="00106F46" w:rsidRPr="00C44F86" w:rsidRDefault="00106F46" w:rsidP="00DD0CDB">
            <w:pPr>
              <w:rPr>
                <w:rFonts w:cs="Arial"/>
                <w:bCs/>
                <w:szCs w:val="24"/>
              </w:rPr>
            </w:pPr>
          </w:p>
          <w:p w14:paraId="793A3DC0" w14:textId="77777777" w:rsidR="00363DA8" w:rsidRPr="00C44F86" w:rsidRDefault="00363DA8" w:rsidP="00363DA8">
            <w:r w:rsidRPr="00C44F86">
              <w:rPr>
                <w:rFonts w:cs="Arial"/>
                <w:bCs/>
                <w:szCs w:val="24"/>
              </w:rPr>
              <w:t xml:space="preserve">Get in touch with your Bridge organisation, </w:t>
            </w:r>
            <w:r w:rsidR="00F93757">
              <w:rPr>
                <w:rFonts w:cs="Arial"/>
                <w:bCs/>
                <w:szCs w:val="24"/>
              </w:rPr>
              <w:t>who offer support throughout your</w:t>
            </w:r>
            <w:r w:rsidR="006B25FD">
              <w:rPr>
                <w:rFonts w:cs="Arial"/>
                <w:bCs/>
                <w:szCs w:val="24"/>
              </w:rPr>
              <w:t xml:space="preserve"> Artsmark</w:t>
            </w:r>
            <w:r w:rsidR="00F93757">
              <w:rPr>
                <w:rFonts w:cs="Arial"/>
                <w:bCs/>
                <w:szCs w:val="24"/>
              </w:rPr>
              <w:t xml:space="preserve"> journey. </w:t>
            </w:r>
            <w:r w:rsidRPr="00C44F86">
              <w:rPr>
                <w:rFonts w:cs="Arial"/>
                <w:bCs/>
                <w:szCs w:val="24"/>
              </w:rPr>
              <w:t>Their details can be found online</w:t>
            </w:r>
            <w:r w:rsidR="00C85ACD">
              <w:rPr>
                <w:rFonts w:cs="Arial"/>
                <w:bCs/>
                <w:szCs w:val="24"/>
              </w:rPr>
              <w:t>:</w:t>
            </w:r>
            <w:r w:rsidR="00C44F86">
              <w:rPr>
                <w:rFonts w:cs="Arial"/>
                <w:bCs/>
                <w:szCs w:val="24"/>
              </w:rPr>
              <w:t xml:space="preserve"> </w:t>
            </w:r>
            <w:hyperlink r:id="rId10" w:history="1">
              <w:r w:rsidR="00C44F86" w:rsidRPr="00804BDD">
                <w:rPr>
                  <w:rStyle w:val="Hyperlink"/>
                  <w:rFonts w:cs="Arial"/>
                  <w:bCs/>
                  <w:szCs w:val="24"/>
                </w:rPr>
                <w:t>https://www.artsmark.org.uk/Bridge</w:t>
              </w:r>
            </w:hyperlink>
          </w:p>
          <w:p w14:paraId="4A5FEBF4" w14:textId="77777777" w:rsidR="00363DA8" w:rsidRDefault="00363DA8" w:rsidP="00DD0CDB">
            <w:pPr>
              <w:rPr>
                <w:rFonts w:cs="Arial"/>
                <w:szCs w:val="24"/>
              </w:rPr>
            </w:pPr>
          </w:p>
        </w:tc>
      </w:tr>
      <w:bookmarkEnd w:id="2"/>
    </w:tbl>
    <w:p w14:paraId="5F9FA2B2" w14:textId="77777777" w:rsidR="007F36DB" w:rsidRPr="0049424B" w:rsidRDefault="007F36DB" w:rsidP="0049424B">
      <w:pPr>
        <w:spacing w:line="320" w:lineRule="atLeast"/>
        <w:rPr>
          <w:rFonts w:cs="Arial"/>
          <w:szCs w:val="24"/>
        </w:rPr>
      </w:pPr>
    </w:p>
    <w:bookmarkEnd w:id="1"/>
    <w:p w14:paraId="0A316826" w14:textId="77777777" w:rsidR="00DC1F8B" w:rsidRPr="0049424B" w:rsidRDefault="00EA689C" w:rsidP="009F27B9">
      <w:pPr>
        <w:spacing w:line="240" w:lineRule="auto"/>
        <w:jc w:val="center"/>
        <w:rPr>
          <w:rFonts w:cs="Arial"/>
          <w:szCs w:val="24"/>
        </w:rPr>
      </w:pPr>
      <w:r>
        <w:rPr>
          <w:noProof/>
        </w:rPr>
        <w:drawing>
          <wp:inline distT="0" distB="0" distL="0" distR="0" wp14:anchorId="2FB66D25" wp14:editId="0485FB70">
            <wp:extent cx="46767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24753959" w14:textId="77777777" w:rsidR="00DC1F8B" w:rsidRDefault="00A55780" w:rsidP="000B25E0">
      <w:pPr>
        <w:spacing w:line="320" w:lineRule="atLeast"/>
        <w:rPr>
          <w:rFonts w:cs="Arial"/>
          <w:bCs/>
          <w:szCs w:val="24"/>
        </w:rPr>
      </w:pPr>
      <w:r>
        <w:rPr>
          <w:rFonts w:cs="Arial"/>
          <w:b/>
          <w:bCs/>
          <w:szCs w:val="24"/>
        </w:rPr>
        <w:t>Context</w:t>
      </w:r>
      <w:r w:rsidR="00DC1F8B" w:rsidRPr="0049424B">
        <w:rPr>
          <w:rFonts w:cs="Arial"/>
          <w:bCs/>
          <w:szCs w:val="24"/>
        </w:rPr>
        <w:t xml:space="preserve"> – up to 150 words</w:t>
      </w:r>
    </w:p>
    <w:p w14:paraId="4025C002" w14:textId="77777777" w:rsidR="008C2ABE" w:rsidRDefault="00F25733" w:rsidP="008C2ABE">
      <w:pPr>
        <w:spacing w:line="320" w:lineRule="atLeast"/>
        <w:rPr>
          <w:rFonts w:cs="Arial"/>
          <w:bCs/>
          <w:szCs w:val="24"/>
        </w:rPr>
      </w:pPr>
      <w:r>
        <w:rPr>
          <w:rFonts w:cs="Arial"/>
          <w:bCs/>
          <w:szCs w:val="24"/>
        </w:rPr>
        <w:t>If there have been</w:t>
      </w:r>
      <w:r w:rsidR="006B59C0">
        <w:rPr>
          <w:rFonts w:cs="Arial"/>
          <w:bCs/>
          <w:szCs w:val="24"/>
        </w:rPr>
        <w:t xml:space="preserve"> changes to the </w:t>
      </w:r>
      <w:r w:rsidR="008C2ABE">
        <w:rPr>
          <w:rFonts w:cs="Arial"/>
          <w:bCs/>
          <w:szCs w:val="24"/>
        </w:rPr>
        <w:t>context of your school or education setting</w:t>
      </w:r>
      <w:r w:rsidR="006B59C0">
        <w:rPr>
          <w:rFonts w:cs="Arial"/>
          <w:bCs/>
          <w:szCs w:val="24"/>
        </w:rPr>
        <w:t xml:space="preserve"> since the submission of your Statement of Commitment</w:t>
      </w:r>
      <w:r>
        <w:rPr>
          <w:rFonts w:cs="Arial"/>
          <w:bCs/>
          <w:szCs w:val="24"/>
        </w:rPr>
        <w:t>, please describe them here</w:t>
      </w:r>
      <w:r w:rsidR="006B59C0">
        <w:rPr>
          <w:rFonts w:cs="Arial"/>
          <w:bCs/>
          <w:szCs w:val="24"/>
        </w:rPr>
        <w:t>.</w:t>
      </w:r>
      <w:r w:rsidR="008C2ABE">
        <w:rPr>
          <w:rFonts w:cs="Arial"/>
          <w:bCs/>
          <w:szCs w:val="24"/>
        </w:rPr>
        <w:t xml:space="preserve"> </w:t>
      </w:r>
    </w:p>
    <w:p w14:paraId="0343DACE" w14:textId="77777777" w:rsidR="007F36DB" w:rsidRPr="00607C4E" w:rsidRDefault="002A67CA" w:rsidP="008C2ABE">
      <w:pPr>
        <w:spacing w:line="320" w:lineRule="atLeast"/>
        <w:rPr>
          <w:rFonts w:cs="Arial"/>
          <w:bCs/>
          <w:i/>
          <w:szCs w:val="24"/>
        </w:rPr>
      </w:pPr>
      <w:r>
        <w:rPr>
          <w:rFonts w:cs="Arial"/>
          <w:bCs/>
          <w:i/>
          <w:szCs w:val="24"/>
        </w:rPr>
        <w:t>(</w:t>
      </w:r>
      <w:r w:rsidR="00EA689C">
        <w:rPr>
          <w:rFonts w:cs="Arial"/>
          <w:bCs/>
          <w:i/>
          <w:szCs w:val="24"/>
        </w:rPr>
        <w:t>Enter</w:t>
      </w:r>
      <w:r w:rsidR="00607C4E">
        <w:rPr>
          <w:rFonts w:cs="Arial"/>
          <w:bCs/>
          <w:i/>
          <w:szCs w:val="24"/>
        </w:rPr>
        <w:t xml:space="preserve"> your answer her</w:t>
      </w:r>
      <w:r>
        <w:rPr>
          <w:rFonts w:cs="Arial"/>
          <w:bCs/>
          <w:i/>
          <w:szCs w:val="24"/>
        </w:rPr>
        <w:t>e)</w:t>
      </w:r>
    </w:p>
    <w:p w14:paraId="5D2DCEA6" w14:textId="2E886BB4" w:rsidR="00EA689C" w:rsidRDefault="00EA689C" w:rsidP="007F36DB">
      <w:pPr>
        <w:spacing w:line="320" w:lineRule="atLeast"/>
        <w:rPr>
          <w:rFonts w:cs="Arial"/>
          <w:bCs/>
          <w:szCs w:val="24"/>
        </w:rPr>
      </w:pPr>
    </w:p>
    <w:p w14:paraId="67ED8CD0" w14:textId="3A8C1771" w:rsidR="001C2661" w:rsidRDefault="001C2661" w:rsidP="001C2661">
      <w:pPr>
        <w:pBdr>
          <w:bottom w:val="single" w:sz="6" w:space="1" w:color="auto"/>
        </w:pBdr>
        <w:spacing w:line="240" w:lineRule="auto"/>
        <w:rPr>
          <w:rFonts w:cs="Arial"/>
          <w:iCs/>
          <w:szCs w:val="24"/>
        </w:rPr>
      </w:pPr>
      <w:r>
        <w:rPr>
          <w:rFonts w:cs="Arial"/>
          <w:iCs/>
          <w:szCs w:val="24"/>
        </w:rPr>
        <w:t xml:space="preserve">Since embarking on our journey, we have only experienced minor changes. Staffing has stayed the same except the employment of one additional part-time teacher to support the additional needs of learners following lockdown. We had 1 TA who was signed off for 4 months due to Covid related illness. In the last two years, our EAL % has increased from </w:t>
      </w:r>
      <w:r w:rsidR="00165FDA">
        <w:rPr>
          <w:rFonts w:cs="Arial"/>
          <w:iCs/>
          <w:szCs w:val="24"/>
        </w:rPr>
        <w:t>9</w:t>
      </w:r>
      <w:r>
        <w:rPr>
          <w:rFonts w:cs="Arial"/>
          <w:iCs/>
          <w:szCs w:val="24"/>
        </w:rPr>
        <w:t xml:space="preserve"> to </w:t>
      </w:r>
      <w:r w:rsidR="00165FDA">
        <w:rPr>
          <w:rFonts w:cs="Arial"/>
          <w:iCs/>
          <w:szCs w:val="24"/>
        </w:rPr>
        <w:t>10.</w:t>
      </w:r>
      <w:r>
        <w:rPr>
          <w:rFonts w:cs="Arial"/>
          <w:iCs/>
          <w:szCs w:val="24"/>
        </w:rPr>
        <w:t xml:space="preserve"> Pupil premium numbers have increased from </w:t>
      </w:r>
      <w:r w:rsidR="00165FDA">
        <w:rPr>
          <w:rFonts w:cs="Arial"/>
          <w:iCs/>
          <w:szCs w:val="24"/>
        </w:rPr>
        <w:t>25</w:t>
      </w:r>
      <w:r>
        <w:rPr>
          <w:rFonts w:cs="Arial"/>
          <w:iCs/>
          <w:szCs w:val="24"/>
        </w:rPr>
        <w:t xml:space="preserve"> to </w:t>
      </w:r>
      <w:r w:rsidR="00165FDA">
        <w:rPr>
          <w:rFonts w:cs="Arial"/>
          <w:iCs/>
          <w:szCs w:val="24"/>
        </w:rPr>
        <w:t>30.</w:t>
      </w:r>
      <w:r>
        <w:rPr>
          <w:rFonts w:cs="Arial"/>
          <w:iCs/>
          <w:szCs w:val="24"/>
        </w:rPr>
        <w:t xml:space="preserve"> Children on our SEN register has increased from </w:t>
      </w:r>
      <w:r w:rsidR="00165FDA">
        <w:rPr>
          <w:rFonts w:cs="Arial"/>
          <w:iCs/>
          <w:szCs w:val="24"/>
        </w:rPr>
        <w:t>37</w:t>
      </w:r>
      <w:r>
        <w:rPr>
          <w:rFonts w:cs="Arial"/>
          <w:iCs/>
          <w:szCs w:val="24"/>
        </w:rPr>
        <w:t xml:space="preserve"> to </w:t>
      </w:r>
      <w:r w:rsidR="00165FDA">
        <w:rPr>
          <w:rFonts w:cs="Arial"/>
          <w:iCs/>
          <w:szCs w:val="24"/>
        </w:rPr>
        <w:t>42.</w:t>
      </w:r>
      <w:r>
        <w:rPr>
          <w:rFonts w:cs="Arial"/>
          <w:iCs/>
          <w:szCs w:val="24"/>
        </w:rPr>
        <w:t xml:space="preserve"> During lockdown, </w:t>
      </w:r>
      <w:r w:rsidR="00165FDA">
        <w:rPr>
          <w:rFonts w:cs="Arial"/>
          <w:iCs/>
          <w:szCs w:val="24"/>
        </w:rPr>
        <w:t>25%</w:t>
      </w:r>
      <w:r>
        <w:rPr>
          <w:rFonts w:cs="Arial"/>
          <w:iCs/>
          <w:szCs w:val="24"/>
        </w:rPr>
        <w:t xml:space="preserve"> of children attended school as keyworker/vulnerable. Due to digital poverty, we </w:t>
      </w:r>
      <w:r w:rsidR="00DC159D">
        <w:rPr>
          <w:rFonts w:cs="Arial"/>
          <w:iCs/>
          <w:szCs w:val="24"/>
        </w:rPr>
        <w:t>loaned</w:t>
      </w:r>
      <w:r>
        <w:rPr>
          <w:rFonts w:cs="Arial"/>
          <w:iCs/>
          <w:szCs w:val="24"/>
        </w:rPr>
        <w:t xml:space="preserve"> </w:t>
      </w:r>
      <w:r w:rsidR="00165FDA">
        <w:rPr>
          <w:rFonts w:cs="Arial"/>
          <w:iCs/>
          <w:szCs w:val="24"/>
        </w:rPr>
        <w:t>17</w:t>
      </w:r>
      <w:r>
        <w:rPr>
          <w:rFonts w:cs="Arial"/>
          <w:iCs/>
          <w:szCs w:val="24"/>
        </w:rPr>
        <w:t xml:space="preserve"> devices to ensure children could access remote learning. We have had </w:t>
      </w:r>
      <w:r w:rsidR="00165FDA">
        <w:rPr>
          <w:rFonts w:cs="Arial"/>
          <w:iCs/>
          <w:szCs w:val="24"/>
        </w:rPr>
        <w:t>4</w:t>
      </w:r>
      <w:r>
        <w:rPr>
          <w:rFonts w:cs="Arial"/>
          <w:iCs/>
          <w:szCs w:val="24"/>
        </w:rPr>
        <w:t xml:space="preserve"> positive covid cases in our school amongst children, but fortunately 0 cases amongst staff. We have only had 2 bubbles having to self-isolate, both in year 3, impacting on 6 members of staff also having to isolate.</w:t>
      </w:r>
    </w:p>
    <w:p w14:paraId="4ABE977B" w14:textId="77777777" w:rsidR="001C2661" w:rsidRDefault="001C2661" w:rsidP="00EA689C">
      <w:pPr>
        <w:spacing w:line="320" w:lineRule="atLeast"/>
        <w:jc w:val="center"/>
        <w:rPr>
          <w:rFonts w:cs="Arial"/>
          <w:bCs/>
          <w:szCs w:val="24"/>
        </w:rPr>
      </w:pPr>
    </w:p>
    <w:p w14:paraId="41F64571" w14:textId="624D4E38" w:rsidR="006B59C0" w:rsidRDefault="00EA689C" w:rsidP="00EA689C">
      <w:pPr>
        <w:spacing w:line="320" w:lineRule="atLeast"/>
        <w:jc w:val="center"/>
        <w:rPr>
          <w:rFonts w:cs="Arial"/>
          <w:bCs/>
          <w:szCs w:val="24"/>
        </w:rPr>
      </w:pPr>
      <w:r>
        <w:rPr>
          <w:noProof/>
        </w:rPr>
        <w:lastRenderedPageBreak/>
        <w:drawing>
          <wp:inline distT="0" distB="0" distL="0" distR="0" wp14:anchorId="230BA6BF" wp14:editId="1108A390">
            <wp:extent cx="4676775" cy="30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1FD2D95E" w14:textId="77777777" w:rsidR="000B25E0" w:rsidRDefault="00DC1F8B" w:rsidP="000B25E0">
      <w:pPr>
        <w:spacing w:line="320" w:lineRule="atLeast"/>
        <w:rPr>
          <w:rFonts w:cs="Arial"/>
          <w:bCs/>
          <w:szCs w:val="24"/>
        </w:rPr>
      </w:pPr>
      <w:r w:rsidRPr="0049424B">
        <w:rPr>
          <w:rFonts w:cs="Arial"/>
          <w:b/>
          <w:bCs/>
          <w:szCs w:val="24"/>
        </w:rPr>
        <w:t xml:space="preserve">Question 1 </w:t>
      </w:r>
      <w:r w:rsidRPr="0049424B">
        <w:rPr>
          <w:rFonts w:cs="Arial"/>
          <w:bCs/>
          <w:szCs w:val="24"/>
        </w:rPr>
        <w:t xml:space="preserve">– up to 500 words </w:t>
      </w:r>
    </w:p>
    <w:p w14:paraId="76E9B267" w14:textId="77777777" w:rsidR="006B25FD" w:rsidRDefault="006B25FD" w:rsidP="006B59C0">
      <w:pPr>
        <w:spacing w:line="320" w:lineRule="atLeast"/>
        <w:rPr>
          <w:rFonts w:cs="Arial"/>
          <w:bCs/>
          <w:i/>
          <w:szCs w:val="24"/>
        </w:rPr>
      </w:pPr>
      <w:r w:rsidRPr="00CA3227">
        <w:rPr>
          <w:bCs/>
          <w:szCs w:val="24"/>
        </w:rPr>
        <w:t>Reflecting back on your Statement of Commitment and the Artsmark Award criteria, </w:t>
      </w:r>
      <w:r>
        <w:rPr>
          <w:bCs/>
          <w:szCs w:val="24"/>
        </w:rPr>
        <w:t>what was successful in your Artsmark journey and how did you achieve this?</w:t>
      </w:r>
      <w:r>
        <w:rPr>
          <w:rFonts w:cs="Arial"/>
          <w:bCs/>
          <w:i/>
          <w:szCs w:val="24"/>
        </w:rPr>
        <w:t xml:space="preserve"> </w:t>
      </w:r>
    </w:p>
    <w:p w14:paraId="7E6E0FA7" w14:textId="77777777" w:rsidR="00607C4E" w:rsidRPr="00607C4E" w:rsidRDefault="00632B7E" w:rsidP="006B59C0">
      <w:pPr>
        <w:spacing w:line="320" w:lineRule="atLeast"/>
        <w:rPr>
          <w:rFonts w:cs="Arial"/>
          <w:bCs/>
          <w:i/>
          <w:szCs w:val="24"/>
        </w:rPr>
      </w:pPr>
      <w:r>
        <w:rPr>
          <w:rFonts w:cs="Arial"/>
          <w:bCs/>
          <w:i/>
          <w:szCs w:val="24"/>
        </w:rPr>
        <w:t xml:space="preserve">(Enter </w:t>
      </w:r>
      <w:r w:rsidR="00607C4E">
        <w:rPr>
          <w:rFonts w:cs="Arial"/>
          <w:bCs/>
          <w:i/>
          <w:szCs w:val="24"/>
        </w:rPr>
        <w:t>your answer here)</w:t>
      </w:r>
    </w:p>
    <w:p w14:paraId="5F5B6BC8" w14:textId="32792FB4" w:rsidR="00DC1F8B" w:rsidRDefault="00DC1F8B" w:rsidP="0049424B">
      <w:pPr>
        <w:spacing w:line="320" w:lineRule="atLeast"/>
        <w:rPr>
          <w:rFonts w:cs="Arial"/>
          <w:bCs/>
          <w:szCs w:val="24"/>
        </w:rPr>
      </w:pPr>
    </w:p>
    <w:p w14:paraId="7B4FF2C1" w14:textId="6E0F0B58" w:rsidR="00E17929" w:rsidRDefault="00DA7890" w:rsidP="0049424B">
      <w:pPr>
        <w:spacing w:line="320" w:lineRule="atLeast"/>
        <w:rPr>
          <w:rFonts w:cs="Arial"/>
          <w:bCs/>
          <w:szCs w:val="24"/>
        </w:rPr>
      </w:pPr>
      <w:r>
        <w:rPr>
          <w:rFonts w:cs="Arial"/>
          <w:bCs/>
          <w:szCs w:val="24"/>
        </w:rPr>
        <w:t xml:space="preserve">Despite </w:t>
      </w:r>
      <w:r w:rsidR="003F7059">
        <w:rPr>
          <w:rFonts w:cs="Arial"/>
          <w:bCs/>
          <w:szCs w:val="24"/>
        </w:rPr>
        <w:t>recent events</w:t>
      </w:r>
      <w:r>
        <w:rPr>
          <w:rFonts w:cs="Arial"/>
          <w:bCs/>
          <w:szCs w:val="24"/>
        </w:rPr>
        <w:t xml:space="preserve"> having a detrimental </w:t>
      </w:r>
      <w:r w:rsidR="009856AC">
        <w:rPr>
          <w:rFonts w:cs="Arial"/>
          <w:bCs/>
          <w:szCs w:val="24"/>
        </w:rPr>
        <w:t>effect</w:t>
      </w:r>
      <w:r>
        <w:rPr>
          <w:rFonts w:cs="Arial"/>
          <w:bCs/>
          <w:szCs w:val="24"/>
        </w:rPr>
        <w:t xml:space="preserve"> on education and wellbeing, we are extremely proud of our children’s achievements. We used our Artsmark journey to </w:t>
      </w:r>
      <w:r w:rsidR="008A36AF">
        <w:rPr>
          <w:rFonts w:cs="Arial"/>
          <w:bCs/>
          <w:szCs w:val="24"/>
        </w:rPr>
        <w:t>transform</w:t>
      </w:r>
      <w:r>
        <w:rPr>
          <w:rFonts w:cs="Arial"/>
          <w:bCs/>
          <w:szCs w:val="24"/>
        </w:rPr>
        <w:t xml:space="preserve"> </w:t>
      </w:r>
      <w:r w:rsidR="003573B9">
        <w:rPr>
          <w:rFonts w:cs="Arial"/>
          <w:bCs/>
          <w:szCs w:val="24"/>
        </w:rPr>
        <w:t xml:space="preserve">negativity from the </w:t>
      </w:r>
      <w:r>
        <w:rPr>
          <w:rFonts w:cs="Arial"/>
          <w:bCs/>
          <w:szCs w:val="24"/>
        </w:rPr>
        <w:t xml:space="preserve">pandemic into </w:t>
      </w:r>
      <w:r w:rsidR="003573B9">
        <w:rPr>
          <w:rFonts w:cs="Arial"/>
          <w:bCs/>
          <w:szCs w:val="24"/>
        </w:rPr>
        <w:t>p</w:t>
      </w:r>
      <w:r>
        <w:rPr>
          <w:rFonts w:cs="Arial"/>
          <w:bCs/>
          <w:szCs w:val="24"/>
        </w:rPr>
        <w:t>ositive experience</w:t>
      </w:r>
      <w:r w:rsidR="003573B9">
        <w:rPr>
          <w:rFonts w:cs="Arial"/>
          <w:bCs/>
          <w:szCs w:val="24"/>
        </w:rPr>
        <w:t>s</w:t>
      </w:r>
      <w:r w:rsidR="00420BC5">
        <w:rPr>
          <w:rFonts w:cs="Arial"/>
          <w:bCs/>
          <w:szCs w:val="24"/>
        </w:rPr>
        <w:t>,</w:t>
      </w:r>
      <w:r>
        <w:rPr>
          <w:rFonts w:cs="Arial"/>
          <w:bCs/>
          <w:szCs w:val="24"/>
        </w:rPr>
        <w:t xml:space="preserve"> using arts </w:t>
      </w:r>
      <w:r w:rsidR="00C6546D">
        <w:rPr>
          <w:rFonts w:cs="Arial"/>
          <w:bCs/>
          <w:szCs w:val="24"/>
        </w:rPr>
        <w:t>to improve</w:t>
      </w:r>
      <w:r>
        <w:rPr>
          <w:rFonts w:cs="Arial"/>
          <w:bCs/>
          <w:szCs w:val="24"/>
        </w:rPr>
        <w:t xml:space="preserve"> wellbeing and </w:t>
      </w:r>
      <w:r w:rsidR="008A36AF">
        <w:rPr>
          <w:rFonts w:cs="Arial"/>
          <w:bCs/>
          <w:szCs w:val="24"/>
        </w:rPr>
        <w:t xml:space="preserve">develop interests. </w:t>
      </w:r>
      <w:r w:rsidR="00420BC5">
        <w:rPr>
          <w:rFonts w:cs="Arial"/>
          <w:bCs/>
          <w:szCs w:val="24"/>
        </w:rPr>
        <w:t>This</w:t>
      </w:r>
      <w:r w:rsidR="008A36AF">
        <w:rPr>
          <w:rFonts w:cs="Arial"/>
          <w:bCs/>
          <w:szCs w:val="24"/>
        </w:rPr>
        <w:t xml:space="preserve"> life-changing journey </w:t>
      </w:r>
      <w:r w:rsidR="00420BC5">
        <w:rPr>
          <w:rFonts w:cs="Arial"/>
          <w:bCs/>
          <w:szCs w:val="24"/>
        </w:rPr>
        <w:t xml:space="preserve">has </w:t>
      </w:r>
      <w:r w:rsidR="00C6546D">
        <w:rPr>
          <w:rFonts w:cs="Arial"/>
          <w:bCs/>
          <w:szCs w:val="24"/>
        </w:rPr>
        <w:t>had</w:t>
      </w:r>
      <w:r w:rsidR="008A36AF">
        <w:rPr>
          <w:rFonts w:cs="Arial"/>
          <w:bCs/>
          <w:szCs w:val="24"/>
        </w:rPr>
        <w:t xml:space="preserve"> a lasting impact on the lives of young people</w:t>
      </w:r>
      <w:r w:rsidR="00420BC5">
        <w:rPr>
          <w:rFonts w:cs="Arial"/>
          <w:bCs/>
          <w:szCs w:val="24"/>
        </w:rPr>
        <w:t xml:space="preserve">, opening </w:t>
      </w:r>
      <w:r w:rsidR="008A36AF">
        <w:rPr>
          <w:rFonts w:cs="Arial"/>
          <w:bCs/>
          <w:szCs w:val="24"/>
        </w:rPr>
        <w:t xml:space="preserve">their minds to </w:t>
      </w:r>
      <w:r w:rsidR="00092E50">
        <w:rPr>
          <w:rFonts w:cs="Arial"/>
          <w:bCs/>
          <w:szCs w:val="24"/>
        </w:rPr>
        <w:t>a</w:t>
      </w:r>
      <w:r w:rsidR="000433D9">
        <w:rPr>
          <w:rFonts w:cs="Arial"/>
          <w:bCs/>
          <w:szCs w:val="24"/>
        </w:rPr>
        <w:t xml:space="preserve">n </w:t>
      </w:r>
      <w:r w:rsidR="008A36AF">
        <w:rPr>
          <w:rFonts w:cs="Arial"/>
          <w:bCs/>
          <w:szCs w:val="24"/>
        </w:rPr>
        <w:t>array of</w:t>
      </w:r>
      <w:r w:rsidR="00092E50">
        <w:rPr>
          <w:rFonts w:cs="Arial"/>
          <w:bCs/>
          <w:szCs w:val="24"/>
        </w:rPr>
        <w:t xml:space="preserve"> </w:t>
      </w:r>
      <w:r w:rsidR="008A36AF">
        <w:rPr>
          <w:rFonts w:cs="Arial"/>
          <w:bCs/>
          <w:szCs w:val="24"/>
        </w:rPr>
        <w:t>experiences</w:t>
      </w:r>
      <w:r w:rsidR="003F7059">
        <w:rPr>
          <w:rFonts w:cs="Arial"/>
          <w:bCs/>
          <w:szCs w:val="24"/>
        </w:rPr>
        <w:t xml:space="preserve">. </w:t>
      </w:r>
      <w:r w:rsidR="00420BC5">
        <w:rPr>
          <w:rFonts w:cs="Arial"/>
          <w:bCs/>
          <w:szCs w:val="24"/>
        </w:rPr>
        <w:t>We</w:t>
      </w:r>
      <w:r w:rsidR="00277476">
        <w:rPr>
          <w:rFonts w:cs="Arial"/>
          <w:bCs/>
          <w:szCs w:val="24"/>
        </w:rPr>
        <w:t xml:space="preserve"> embedded a love of arts in our school</w:t>
      </w:r>
      <w:r w:rsidR="00952B92">
        <w:rPr>
          <w:rFonts w:cs="Arial"/>
          <w:bCs/>
          <w:szCs w:val="24"/>
        </w:rPr>
        <w:t xml:space="preserve"> </w:t>
      </w:r>
      <w:r w:rsidR="00277476">
        <w:rPr>
          <w:rFonts w:cs="Arial"/>
          <w:bCs/>
          <w:szCs w:val="24"/>
        </w:rPr>
        <w:t>ethos</w:t>
      </w:r>
      <w:r w:rsidR="009856AC">
        <w:rPr>
          <w:rFonts w:cs="Arial"/>
          <w:bCs/>
          <w:szCs w:val="24"/>
        </w:rPr>
        <w:t>/</w:t>
      </w:r>
      <w:r w:rsidR="00277476">
        <w:rPr>
          <w:rFonts w:cs="Arial"/>
          <w:bCs/>
          <w:szCs w:val="24"/>
        </w:rPr>
        <w:t>curriculum</w:t>
      </w:r>
      <w:r w:rsidR="00BB73D6">
        <w:rPr>
          <w:rFonts w:cs="Arial"/>
          <w:bCs/>
          <w:szCs w:val="24"/>
        </w:rPr>
        <w:t xml:space="preserve">, </w:t>
      </w:r>
      <w:r w:rsidR="00277476">
        <w:rPr>
          <w:rFonts w:cs="Arial"/>
          <w:bCs/>
          <w:szCs w:val="24"/>
        </w:rPr>
        <w:t>effectively implement</w:t>
      </w:r>
      <w:r w:rsidR="00BB73D6">
        <w:rPr>
          <w:rFonts w:cs="Arial"/>
          <w:bCs/>
          <w:szCs w:val="24"/>
        </w:rPr>
        <w:t>ing</w:t>
      </w:r>
      <w:r w:rsidR="00277476">
        <w:rPr>
          <w:rFonts w:cs="Arial"/>
          <w:bCs/>
          <w:szCs w:val="24"/>
        </w:rPr>
        <w:t xml:space="preserve"> our action plan</w:t>
      </w:r>
      <w:r w:rsidR="00F814B6">
        <w:rPr>
          <w:rFonts w:cs="Arial"/>
          <w:bCs/>
          <w:szCs w:val="24"/>
        </w:rPr>
        <w:t xml:space="preserve">. </w:t>
      </w:r>
    </w:p>
    <w:p w14:paraId="178E55F7" w14:textId="77777777" w:rsidR="00E17929" w:rsidRDefault="00E17929" w:rsidP="0049424B">
      <w:pPr>
        <w:spacing w:line="320" w:lineRule="atLeast"/>
        <w:rPr>
          <w:rFonts w:cs="Arial"/>
          <w:bCs/>
          <w:szCs w:val="24"/>
        </w:rPr>
      </w:pPr>
    </w:p>
    <w:p w14:paraId="6E27E4A7" w14:textId="258243FF" w:rsidR="00016CC8" w:rsidRDefault="00BB73D6" w:rsidP="0049424B">
      <w:pPr>
        <w:spacing w:line="320" w:lineRule="atLeast"/>
        <w:rPr>
          <w:rFonts w:cs="Arial"/>
          <w:bCs/>
          <w:szCs w:val="24"/>
        </w:rPr>
      </w:pPr>
      <w:r>
        <w:rPr>
          <w:rFonts w:cs="Arial"/>
          <w:bCs/>
          <w:szCs w:val="24"/>
        </w:rPr>
        <w:t>I</w:t>
      </w:r>
      <w:r w:rsidR="002878E7">
        <w:rPr>
          <w:rFonts w:cs="Arial"/>
          <w:bCs/>
          <w:szCs w:val="24"/>
        </w:rPr>
        <w:t>mproved dance provision has led to measurable successes</w:t>
      </w:r>
      <w:r w:rsidR="009856AC">
        <w:rPr>
          <w:rFonts w:cs="Arial"/>
          <w:bCs/>
          <w:szCs w:val="24"/>
        </w:rPr>
        <w:t xml:space="preserve">; </w:t>
      </w:r>
      <w:r w:rsidR="002878E7">
        <w:rPr>
          <w:rFonts w:cs="Arial"/>
          <w:bCs/>
          <w:szCs w:val="24"/>
        </w:rPr>
        <w:t>Y4 participated in a projec</w:t>
      </w:r>
      <w:r w:rsidR="00AE16A5">
        <w:rPr>
          <w:rFonts w:cs="Arial"/>
          <w:bCs/>
          <w:szCs w:val="24"/>
        </w:rPr>
        <w:t>t</w:t>
      </w:r>
      <w:r w:rsidR="002878E7">
        <w:rPr>
          <w:rFonts w:cs="Arial"/>
          <w:bCs/>
          <w:szCs w:val="24"/>
        </w:rPr>
        <w:t xml:space="preserve"> and Y3/4 fortnightly lessons (</w:t>
      </w:r>
      <w:r w:rsidR="00AE16A5">
        <w:rPr>
          <w:rFonts w:cs="Arial"/>
          <w:bCs/>
          <w:szCs w:val="24"/>
        </w:rPr>
        <w:t>continuing</w:t>
      </w:r>
      <w:r w:rsidR="002878E7">
        <w:rPr>
          <w:rFonts w:cs="Arial"/>
          <w:bCs/>
          <w:szCs w:val="24"/>
        </w:rPr>
        <w:t xml:space="preserve"> for keyworker</w:t>
      </w:r>
      <w:r>
        <w:rPr>
          <w:rFonts w:cs="Arial"/>
          <w:bCs/>
          <w:szCs w:val="24"/>
        </w:rPr>
        <w:t xml:space="preserve">s </w:t>
      </w:r>
      <w:r w:rsidR="002878E7">
        <w:rPr>
          <w:rFonts w:cs="Arial"/>
          <w:bCs/>
          <w:szCs w:val="24"/>
        </w:rPr>
        <w:t xml:space="preserve">QP4). </w:t>
      </w:r>
      <w:r w:rsidR="009856AC">
        <w:rPr>
          <w:rFonts w:cs="Arial"/>
          <w:bCs/>
          <w:szCs w:val="24"/>
        </w:rPr>
        <w:t>We</w:t>
      </w:r>
      <w:r w:rsidR="002878E7">
        <w:rPr>
          <w:rFonts w:cs="Arial"/>
          <w:bCs/>
          <w:szCs w:val="24"/>
        </w:rPr>
        <w:t xml:space="preserve"> noticed increase</w:t>
      </w:r>
      <w:r>
        <w:rPr>
          <w:rFonts w:cs="Arial"/>
          <w:bCs/>
          <w:szCs w:val="24"/>
        </w:rPr>
        <w:t>d</w:t>
      </w:r>
      <w:r w:rsidR="002878E7">
        <w:rPr>
          <w:rFonts w:cs="Arial"/>
          <w:bCs/>
          <w:szCs w:val="24"/>
        </w:rPr>
        <w:t xml:space="preserve"> confidence and </w:t>
      </w:r>
      <w:r w:rsidR="00AE16A5">
        <w:rPr>
          <w:rFonts w:cs="Arial"/>
          <w:bCs/>
          <w:szCs w:val="24"/>
        </w:rPr>
        <w:t xml:space="preserve">100% </w:t>
      </w:r>
      <w:r>
        <w:rPr>
          <w:rFonts w:cs="Arial"/>
          <w:bCs/>
          <w:szCs w:val="24"/>
        </w:rPr>
        <w:t>participat</w:t>
      </w:r>
      <w:r w:rsidR="009856AC">
        <w:rPr>
          <w:rFonts w:cs="Arial"/>
          <w:bCs/>
          <w:szCs w:val="24"/>
        </w:rPr>
        <w:t>ion</w:t>
      </w:r>
      <w:r>
        <w:rPr>
          <w:rFonts w:cs="Arial"/>
          <w:bCs/>
          <w:szCs w:val="24"/>
        </w:rPr>
        <w:t>-</w:t>
      </w:r>
      <w:r w:rsidR="002878E7">
        <w:rPr>
          <w:rFonts w:cs="Arial"/>
          <w:bCs/>
          <w:szCs w:val="24"/>
        </w:rPr>
        <w:t>SEN children</w:t>
      </w:r>
      <w:r w:rsidR="009B49E2">
        <w:rPr>
          <w:rFonts w:cs="Arial"/>
          <w:bCs/>
          <w:szCs w:val="24"/>
        </w:rPr>
        <w:t>,</w:t>
      </w:r>
      <w:r w:rsidR="002878E7">
        <w:rPr>
          <w:rFonts w:cs="Arial"/>
          <w:bCs/>
          <w:szCs w:val="24"/>
        </w:rPr>
        <w:t xml:space="preserve"> previously </w:t>
      </w:r>
      <w:r w:rsidR="009B49E2">
        <w:rPr>
          <w:rFonts w:cs="Arial"/>
          <w:bCs/>
          <w:szCs w:val="24"/>
        </w:rPr>
        <w:t>lacking</w:t>
      </w:r>
      <w:r w:rsidR="002878E7">
        <w:rPr>
          <w:rFonts w:cs="Arial"/>
          <w:bCs/>
          <w:szCs w:val="24"/>
        </w:rPr>
        <w:t xml:space="preserve"> engagement</w:t>
      </w:r>
      <w:r w:rsidR="009B49E2">
        <w:rPr>
          <w:rFonts w:cs="Arial"/>
          <w:bCs/>
          <w:szCs w:val="24"/>
        </w:rPr>
        <w:t>,</w:t>
      </w:r>
      <w:r w:rsidR="00092E50">
        <w:rPr>
          <w:rFonts w:cs="Arial"/>
          <w:bCs/>
          <w:szCs w:val="24"/>
        </w:rPr>
        <w:t xml:space="preserve"> </w:t>
      </w:r>
      <w:r w:rsidR="002878E7">
        <w:rPr>
          <w:rFonts w:cs="Arial"/>
          <w:bCs/>
          <w:szCs w:val="24"/>
        </w:rPr>
        <w:t xml:space="preserve">now enjoy dance. </w:t>
      </w:r>
      <w:r>
        <w:rPr>
          <w:rFonts w:cs="Arial"/>
          <w:bCs/>
          <w:szCs w:val="24"/>
        </w:rPr>
        <w:t xml:space="preserve">Due to higher uptake, </w:t>
      </w:r>
      <w:r w:rsidR="002878E7">
        <w:rPr>
          <w:rFonts w:cs="Arial"/>
          <w:bCs/>
          <w:szCs w:val="24"/>
        </w:rPr>
        <w:t>club</w:t>
      </w:r>
      <w:r w:rsidR="00092E50">
        <w:rPr>
          <w:rFonts w:cs="Arial"/>
          <w:bCs/>
          <w:szCs w:val="24"/>
        </w:rPr>
        <w:t>s</w:t>
      </w:r>
      <w:r w:rsidR="002878E7">
        <w:rPr>
          <w:rFonts w:cs="Arial"/>
          <w:bCs/>
          <w:szCs w:val="24"/>
        </w:rPr>
        <w:t xml:space="preserve"> </w:t>
      </w:r>
      <w:r w:rsidR="00092E50">
        <w:rPr>
          <w:rFonts w:cs="Arial"/>
          <w:bCs/>
          <w:szCs w:val="24"/>
        </w:rPr>
        <w:t>are</w:t>
      </w:r>
      <w:r w:rsidR="002878E7">
        <w:rPr>
          <w:rFonts w:cs="Arial"/>
          <w:bCs/>
          <w:szCs w:val="24"/>
        </w:rPr>
        <w:t xml:space="preserve"> fully attended</w:t>
      </w:r>
      <w:r w:rsidR="00DB0BA6">
        <w:rPr>
          <w:rFonts w:cs="Arial"/>
          <w:bCs/>
          <w:szCs w:val="24"/>
        </w:rPr>
        <w:t xml:space="preserve"> </w:t>
      </w:r>
      <w:r w:rsidR="002878E7">
        <w:rPr>
          <w:rFonts w:cs="Arial"/>
          <w:bCs/>
          <w:szCs w:val="24"/>
        </w:rPr>
        <w:t xml:space="preserve">therefore </w:t>
      </w:r>
      <w:r w:rsidR="00DB0BA6">
        <w:rPr>
          <w:rFonts w:cs="Arial"/>
          <w:bCs/>
          <w:szCs w:val="24"/>
        </w:rPr>
        <w:t>offering</w:t>
      </w:r>
      <w:r w:rsidR="002878E7">
        <w:rPr>
          <w:rFonts w:cs="Arial"/>
          <w:bCs/>
          <w:szCs w:val="24"/>
        </w:rPr>
        <w:t xml:space="preserve"> </w:t>
      </w:r>
      <w:r>
        <w:rPr>
          <w:rFonts w:cs="Arial"/>
          <w:bCs/>
          <w:szCs w:val="24"/>
        </w:rPr>
        <w:t>additional</w:t>
      </w:r>
      <w:r w:rsidR="002878E7">
        <w:rPr>
          <w:rFonts w:cs="Arial"/>
          <w:bCs/>
          <w:szCs w:val="24"/>
        </w:rPr>
        <w:t xml:space="preserve"> cheerleading</w:t>
      </w:r>
      <w:r w:rsidR="00DB0BA6">
        <w:rPr>
          <w:rFonts w:cs="Arial"/>
          <w:bCs/>
          <w:szCs w:val="24"/>
        </w:rPr>
        <w:t>/</w:t>
      </w:r>
      <w:r w:rsidR="002878E7">
        <w:rPr>
          <w:rFonts w:cs="Arial"/>
          <w:bCs/>
          <w:szCs w:val="24"/>
        </w:rPr>
        <w:t>drama</w:t>
      </w:r>
      <w:r w:rsidR="00092E50">
        <w:rPr>
          <w:rFonts w:cs="Arial"/>
          <w:bCs/>
          <w:szCs w:val="24"/>
        </w:rPr>
        <w:t xml:space="preserve"> clubs</w:t>
      </w:r>
      <w:r w:rsidR="002878E7">
        <w:rPr>
          <w:rFonts w:cs="Arial"/>
          <w:bCs/>
          <w:szCs w:val="24"/>
        </w:rPr>
        <w:t>.</w:t>
      </w:r>
      <w:r w:rsidR="00292C60">
        <w:rPr>
          <w:rFonts w:cs="Arial"/>
          <w:bCs/>
          <w:szCs w:val="24"/>
        </w:rPr>
        <w:t xml:space="preserve"> </w:t>
      </w:r>
      <w:r>
        <w:rPr>
          <w:rFonts w:cs="Arial"/>
          <w:bCs/>
          <w:szCs w:val="24"/>
        </w:rPr>
        <w:t xml:space="preserve">We </w:t>
      </w:r>
      <w:r w:rsidR="002878E7">
        <w:rPr>
          <w:rFonts w:cs="Arial"/>
          <w:bCs/>
          <w:szCs w:val="24"/>
        </w:rPr>
        <w:t>provid</w:t>
      </w:r>
      <w:r>
        <w:rPr>
          <w:rFonts w:cs="Arial"/>
          <w:bCs/>
          <w:szCs w:val="24"/>
        </w:rPr>
        <w:t>ed</w:t>
      </w:r>
      <w:r w:rsidR="002878E7">
        <w:rPr>
          <w:rFonts w:cs="Arial"/>
          <w:bCs/>
          <w:szCs w:val="24"/>
        </w:rPr>
        <w:t xml:space="preserve"> </w:t>
      </w:r>
      <w:r w:rsidR="00BD73CE">
        <w:rPr>
          <w:rFonts w:cs="Arial"/>
          <w:bCs/>
          <w:szCs w:val="24"/>
        </w:rPr>
        <w:t>CPD</w:t>
      </w:r>
      <w:r>
        <w:rPr>
          <w:rFonts w:cs="Arial"/>
          <w:bCs/>
          <w:szCs w:val="24"/>
        </w:rPr>
        <w:t>,</w:t>
      </w:r>
      <w:r w:rsidR="00BD73CE">
        <w:rPr>
          <w:rFonts w:cs="Arial"/>
          <w:bCs/>
          <w:szCs w:val="24"/>
        </w:rPr>
        <w:t xml:space="preserve"> </w:t>
      </w:r>
      <w:r w:rsidR="002878E7">
        <w:rPr>
          <w:rFonts w:cs="Arial"/>
          <w:bCs/>
          <w:szCs w:val="24"/>
        </w:rPr>
        <w:t>improv</w:t>
      </w:r>
      <w:r w:rsidR="00344CD0">
        <w:rPr>
          <w:rFonts w:cs="Arial"/>
          <w:bCs/>
          <w:szCs w:val="24"/>
        </w:rPr>
        <w:t>ing</w:t>
      </w:r>
      <w:r w:rsidR="00277476">
        <w:rPr>
          <w:rFonts w:cs="Arial"/>
          <w:bCs/>
          <w:szCs w:val="24"/>
        </w:rPr>
        <w:t xml:space="preserve"> confidence</w:t>
      </w:r>
      <w:r w:rsidR="00344CD0">
        <w:rPr>
          <w:rFonts w:cs="Arial"/>
          <w:bCs/>
          <w:szCs w:val="24"/>
        </w:rPr>
        <w:t>/</w:t>
      </w:r>
      <w:r w:rsidR="00BD73CE">
        <w:rPr>
          <w:rFonts w:cs="Arial"/>
          <w:bCs/>
          <w:szCs w:val="24"/>
        </w:rPr>
        <w:t>knowledg</w:t>
      </w:r>
      <w:r>
        <w:rPr>
          <w:rFonts w:cs="Arial"/>
          <w:bCs/>
          <w:szCs w:val="24"/>
        </w:rPr>
        <w:t>e, enabling</w:t>
      </w:r>
      <w:r w:rsidR="00292C60">
        <w:rPr>
          <w:rFonts w:cs="Arial"/>
          <w:bCs/>
          <w:szCs w:val="24"/>
        </w:rPr>
        <w:t xml:space="preserve"> a clearer understanding of how to link dance</w:t>
      </w:r>
      <w:r w:rsidR="009B49E2">
        <w:rPr>
          <w:rFonts w:cs="Arial"/>
          <w:bCs/>
          <w:szCs w:val="24"/>
        </w:rPr>
        <w:t>/</w:t>
      </w:r>
      <w:r w:rsidR="00292C60">
        <w:rPr>
          <w:rFonts w:cs="Arial"/>
          <w:bCs/>
          <w:szCs w:val="24"/>
        </w:rPr>
        <w:t xml:space="preserve">drama </w:t>
      </w:r>
      <w:r w:rsidR="00092E50">
        <w:rPr>
          <w:rFonts w:cs="Arial"/>
          <w:bCs/>
          <w:szCs w:val="24"/>
        </w:rPr>
        <w:t>(</w:t>
      </w:r>
      <w:r w:rsidR="00292C60">
        <w:rPr>
          <w:rFonts w:cs="Arial"/>
          <w:bCs/>
          <w:szCs w:val="24"/>
        </w:rPr>
        <w:t xml:space="preserve">evident through </w:t>
      </w:r>
      <w:r w:rsidR="00277476">
        <w:rPr>
          <w:rFonts w:cs="Arial"/>
          <w:bCs/>
          <w:szCs w:val="24"/>
        </w:rPr>
        <w:t>assemblie</w:t>
      </w:r>
      <w:r w:rsidR="00344CD0">
        <w:rPr>
          <w:rFonts w:cs="Arial"/>
          <w:bCs/>
          <w:szCs w:val="24"/>
        </w:rPr>
        <w:t>s</w:t>
      </w:r>
      <w:r w:rsidR="00277476">
        <w:rPr>
          <w:rFonts w:cs="Arial"/>
          <w:bCs/>
          <w:szCs w:val="24"/>
        </w:rPr>
        <w:t xml:space="preserve">, </w:t>
      </w:r>
      <w:r w:rsidR="00D24B50">
        <w:rPr>
          <w:rFonts w:cs="Arial"/>
          <w:bCs/>
          <w:szCs w:val="24"/>
        </w:rPr>
        <w:t xml:space="preserve">productions, </w:t>
      </w:r>
      <w:r w:rsidR="00277476">
        <w:rPr>
          <w:rFonts w:cs="Arial"/>
          <w:bCs/>
          <w:szCs w:val="24"/>
        </w:rPr>
        <w:t>play</w:t>
      </w:r>
      <w:r w:rsidR="009B49E2">
        <w:rPr>
          <w:rFonts w:cs="Arial"/>
          <w:bCs/>
          <w:szCs w:val="24"/>
        </w:rPr>
        <w:t>-</w:t>
      </w:r>
      <w:r w:rsidR="00277476">
        <w:rPr>
          <w:rFonts w:cs="Arial"/>
          <w:bCs/>
          <w:szCs w:val="24"/>
        </w:rPr>
        <w:t>in</w:t>
      </w:r>
      <w:r w:rsidR="009B49E2">
        <w:rPr>
          <w:rFonts w:cs="Arial"/>
          <w:bCs/>
          <w:szCs w:val="24"/>
        </w:rPr>
        <w:t>-</w:t>
      </w:r>
      <w:r w:rsidR="00277476">
        <w:rPr>
          <w:rFonts w:cs="Arial"/>
          <w:bCs/>
          <w:szCs w:val="24"/>
        </w:rPr>
        <w:t>a</w:t>
      </w:r>
      <w:r w:rsidR="009B49E2">
        <w:rPr>
          <w:rFonts w:cs="Arial"/>
          <w:bCs/>
          <w:szCs w:val="24"/>
        </w:rPr>
        <w:t>-</w:t>
      </w:r>
      <w:r w:rsidR="00277476">
        <w:rPr>
          <w:rFonts w:cs="Arial"/>
          <w:bCs/>
          <w:szCs w:val="24"/>
        </w:rPr>
        <w:t>day</w:t>
      </w:r>
      <w:r w:rsidR="00464A27">
        <w:rPr>
          <w:rFonts w:cs="Arial"/>
          <w:bCs/>
          <w:szCs w:val="24"/>
        </w:rPr>
        <w:t>,</w:t>
      </w:r>
      <w:r w:rsidR="00292C60">
        <w:rPr>
          <w:rFonts w:cs="Arial"/>
          <w:bCs/>
          <w:szCs w:val="24"/>
        </w:rPr>
        <w:t xml:space="preserve"> and workshops</w:t>
      </w:r>
      <w:proofErr w:type="gramStart"/>
      <w:r w:rsidR="00092E50">
        <w:rPr>
          <w:rFonts w:cs="Arial"/>
          <w:bCs/>
          <w:szCs w:val="24"/>
        </w:rPr>
        <w:t>-</w:t>
      </w:r>
      <w:r w:rsidR="00277476">
        <w:rPr>
          <w:rFonts w:cs="Arial"/>
          <w:bCs/>
          <w:szCs w:val="24"/>
        </w:rPr>
        <w:t>‘</w:t>
      </w:r>
      <w:proofErr w:type="gramEnd"/>
      <w:r w:rsidR="00277476">
        <w:rPr>
          <w:rFonts w:cs="Arial"/>
          <w:bCs/>
          <w:szCs w:val="24"/>
        </w:rPr>
        <w:t>Drama Hut’</w:t>
      </w:r>
      <w:r w:rsidR="00292C60">
        <w:rPr>
          <w:rFonts w:cs="Arial"/>
          <w:bCs/>
          <w:szCs w:val="24"/>
        </w:rPr>
        <w:t xml:space="preserve"> and </w:t>
      </w:r>
      <w:r w:rsidR="00277476">
        <w:rPr>
          <w:rFonts w:cs="Arial"/>
          <w:bCs/>
          <w:szCs w:val="24"/>
        </w:rPr>
        <w:t>‘One Day Creative’</w:t>
      </w:r>
      <w:r w:rsidR="00092E50">
        <w:rPr>
          <w:rFonts w:cs="Arial"/>
          <w:bCs/>
          <w:szCs w:val="24"/>
        </w:rPr>
        <w:t>)</w:t>
      </w:r>
      <w:r w:rsidR="00F814B6">
        <w:rPr>
          <w:rFonts w:cs="Arial"/>
          <w:bCs/>
          <w:szCs w:val="24"/>
        </w:rPr>
        <w:t>(QPs3,4,5&amp;7)</w:t>
      </w:r>
      <w:r w:rsidR="00092E50">
        <w:rPr>
          <w:rFonts w:cs="Arial"/>
          <w:bCs/>
          <w:szCs w:val="24"/>
        </w:rPr>
        <w:t>.</w:t>
      </w:r>
    </w:p>
    <w:p w14:paraId="4FBEBB19" w14:textId="77777777" w:rsidR="00EC2C33" w:rsidRDefault="00EC2C33" w:rsidP="0049424B">
      <w:pPr>
        <w:spacing w:line="320" w:lineRule="atLeast"/>
        <w:rPr>
          <w:rFonts w:cs="Arial"/>
          <w:bCs/>
          <w:szCs w:val="24"/>
        </w:rPr>
      </w:pPr>
    </w:p>
    <w:p w14:paraId="34558834" w14:textId="12A4292C" w:rsidR="00E17929" w:rsidRDefault="009856AC" w:rsidP="0049424B">
      <w:pPr>
        <w:spacing w:line="320" w:lineRule="atLeast"/>
        <w:rPr>
          <w:rFonts w:cs="Arial"/>
          <w:bCs/>
          <w:szCs w:val="24"/>
        </w:rPr>
      </w:pPr>
      <w:r>
        <w:rPr>
          <w:rFonts w:cs="Arial"/>
          <w:bCs/>
          <w:szCs w:val="24"/>
        </w:rPr>
        <w:t>S</w:t>
      </w:r>
      <w:r w:rsidR="00BD73CE">
        <w:rPr>
          <w:rFonts w:cs="Arial"/>
          <w:bCs/>
          <w:szCs w:val="24"/>
        </w:rPr>
        <w:t>triving for excellence, w</w:t>
      </w:r>
      <w:r w:rsidR="00277476">
        <w:rPr>
          <w:rFonts w:cs="Arial"/>
          <w:bCs/>
          <w:szCs w:val="24"/>
        </w:rPr>
        <w:t>e</w:t>
      </w:r>
      <w:r w:rsidR="00E17929">
        <w:rPr>
          <w:rFonts w:cs="Arial"/>
          <w:bCs/>
          <w:szCs w:val="24"/>
        </w:rPr>
        <w:t xml:space="preserve"> redeveloped our art curriculum</w:t>
      </w:r>
      <w:r w:rsidR="00D17FEA">
        <w:rPr>
          <w:rFonts w:cs="Arial"/>
          <w:bCs/>
          <w:szCs w:val="24"/>
        </w:rPr>
        <w:t xml:space="preserve"> </w:t>
      </w:r>
      <w:r w:rsidR="00092E50">
        <w:rPr>
          <w:rFonts w:cs="Arial"/>
          <w:bCs/>
          <w:szCs w:val="24"/>
        </w:rPr>
        <w:t>enabling</w:t>
      </w:r>
      <w:r w:rsidR="00D17FEA">
        <w:rPr>
          <w:rFonts w:cs="Arial"/>
          <w:bCs/>
          <w:szCs w:val="24"/>
        </w:rPr>
        <w:t xml:space="preserve"> </w:t>
      </w:r>
      <w:r w:rsidR="00002C0C">
        <w:rPr>
          <w:rFonts w:cs="Arial"/>
          <w:bCs/>
          <w:szCs w:val="24"/>
        </w:rPr>
        <w:t>skills progression between</w:t>
      </w:r>
      <w:r w:rsidR="00344CD0">
        <w:rPr>
          <w:rFonts w:cs="Arial"/>
          <w:bCs/>
          <w:szCs w:val="24"/>
        </w:rPr>
        <w:t xml:space="preserve"> years</w:t>
      </w:r>
      <w:r w:rsidR="00D17FEA">
        <w:rPr>
          <w:rFonts w:cs="Arial"/>
          <w:bCs/>
          <w:szCs w:val="24"/>
        </w:rPr>
        <w:t xml:space="preserve">. Each term, </w:t>
      </w:r>
      <w:r w:rsidR="00344CD0">
        <w:rPr>
          <w:rFonts w:cs="Arial"/>
          <w:bCs/>
          <w:szCs w:val="24"/>
        </w:rPr>
        <w:t>all years</w:t>
      </w:r>
      <w:r w:rsidR="00D17FEA">
        <w:rPr>
          <w:rFonts w:cs="Arial"/>
          <w:bCs/>
          <w:szCs w:val="24"/>
        </w:rPr>
        <w:t xml:space="preserve"> focus</w:t>
      </w:r>
      <w:r w:rsidR="009B49E2">
        <w:rPr>
          <w:rFonts w:cs="Arial"/>
          <w:bCs/>
          <w:szCs w:val="24"/>
        </w:rPr>
        <w:t>ed</w:t>
      </w:r>
      <w:r w:rsidR="00D17FEA">
        <w:rPr>
          <w:rFonts w:cs="Arial"/>
          <w:bCs/>
          <w:szCs w:val="24"/>
        </w:rPr>
        <w:t xml:space="preserve"> on a particular skill entwined within a theme, </w:t>
      </w:r>
      <w:r w:rsidR="00092E50">
        <w:rPr>
          <w:rFonts w:cs="Arial"/>
          <w:bCs/>
          <w:szCs w:val="24"/>
        </w:rPr>
        <w:t>making p</w:t>
      </w:r>
      <w:r w:rsidR="00D17FEA">
        <w:rPr>
          <w:rFonts w:cs="Arial"/>
          <w:bCs/>
          <w:szCs w:val="24"/>
        </w:rPr>
        <w:t xml:space="preserve">rogression of skills </w:t>
      </w:r>
      <w:r w:rsidR="00092E50">
        <w:rPr>
          <w:rFonts w:cs="Arial"/>
          <w:bCs/>
          <w:szCs w:val="24"/>
        </w:rPr>
        <w:t>measurable</w:t>
      </w:r>
      <w:r w:rsidR="00D17FEA">
        <w:rPr>
          <w:rFonts w:cs="Arial"/>
          <w:bCs/>
          <w:szCs w:val="24"/>
        </w:rPr>
        <w:t xml:space="preserve"> through learning walks </w:t>
      </w:r>
      <w:r w:rsidR="00092E50">
        <w:rPr>
          <w:rFonts w:cs="Arial"/>
          <w:bCs/>
          <w:szCs w:val="24"/>
        </w:rPr>
        <w:t>(</w:t>
      </w:r>
      <w:r w:rsidR="00D17FEA">
        <w:rPr>
          <w:rFonts w:cs="Arial"/>
          <w:bCs/>
          <w:szCs w:val="24"/>
        </w:rPr>
        <w:t xml:space="preserve">all artwork </w:t>
      </w:r>
      <w:r w:rsidR="00092E50">
        <w:rPr>
          <w:rFonts w:cs="Arial"/>
          <w:bCs/>
          <w:szCs w:val="24"/>
        </w:rPr>
        <w:t>di</w:t>
      </w:r>
      <w:r w:rsidR="00344CD0">
        <w:rPr>
          <w:rFonts w:cs="Arial"/>
          <w:bCs/>
          <w:szCs w:val="24"/>
        </w:rPr>
        <w:t>splayed</w:t>
      </w:r>
      <w:r w:rsidR="00D17FEA">
        <w:rPr>
          <w:rFonts w:cs="Arial"/>
          <w:bCs/>
          <w:szCs w:val="24"/>
        </w:rPr>
        <w:t xml:space="preserve"> in corridors</w:t>
      </w:r>
      <w:r w:rsidR="00092E50">
        <w:rPr>
          <w:rFonts w:cs="Arial"/>
          <w:bCs/>
          <w:szCs w:val="24"/>
        </w:rPr>
        <w:t>)</w:t>
      </w:r>
      <w:r w:rsidR="00D17FEA">
        <w:rPr>
          <w:rFonts w:cs="Arial"/>
          <w:bCs/>
          <w:szCs w:val="24"/>
        </w:rPr>
        <w:t xml:space="preserve"> and differentiation from Y</w:t>
      </w:r>
      <w:r w:rsidR="00344CD0">
        <w:rPr>
          <w:rFonts w:cs="Arial"/>
          <w:bCs/>
          <w:szCs w:val="24"/>
        </w:rPr>
        <w:t>3-</w:t>
      </w:r>
      <w:r w:rsidR="00D17FEA">
        <w:rPr>
          <w:rFonts w:cs="Arial"/>
          <w:bCs/>
          <w:szCs w:val="24"/>
        </w:rPr>
        <w:t xml:space="preserve">Y6 evident. </w:t>
      </w:r>
      <w:r w:rsidR="00344CD0">
        <w:rPr>
          <w:rFonts w:cs="Arial"/>
          <w:bCs/>
          <w:szCs w:val="24"/>
        </w:rPr>
        <w:t>To</w:t>
      </w:r>
      <w:r w:rsidR="008966D2">
        <w:rPr>
          <w:rFonts w:cs="Arial"/>
          <w:bCs/>
          <w:szCs w:val="24"/>
        </w:rPr>
        <w:t xml:space="preserve"> achieve this, we</w:t>
      </w:r>
      <w:r w:rsidR="00E17929">
        <w:rPr>
          <w:rFonts w:cs="Arial"/>
          <w:bCs/>
          <w:szCs w:val="24"/>
        </w:rPr>
        <w:t xml:space="preserve"> improved </w:t>
      </w:r>
      <w:r w:rsidR="008966D2">
        <w:rPr>
          <w:rFonts w:cs="Arial"/>
          <w:bCs/>
          <w:szCs w:val="24"/>
        </w:rPr>
        <w:t xml:space="preserve">the </w:t>
      </w:r>
      <w:r w:rsidR="00344CD0">
        <w:rPr>
          <w:rFonts w:cs="Arial"/>
          <w:bCs/>
          <w:szCs w:val="24"/>
        </w:rPr>
        <w:t xml:space="preserve">quality of </w:t>
      </w:r>
      <w:r w:rsidR="009B49E2">
        <w:rPr>
          <w:rFonts w:cs="Arial"/>
          <w:bCs/>
          <w:szCs w:val="24"/>
        </w:rPr>
        <w:t xml:space="preserve">art </w:t>
      </w:r>
      <w:r w:rsidR="00E17929">
        <w:rPr>
          <w:rFonts w:cs="Arial"/>
          <w:bCs/>
          <w:szCs w:val="24"/>
        </w:rPr>
        <w:t xml:space="preserve">teaching </w:t>
      </w:r>
      <w:r w:rsidR="00002C0C">
        <w:rPr>
          <w:rFonts w:cs="Arial"/>
          <w:bCs/>
          <w:szCs w:val="24"/>
        </w:rPr>
        <w:t>by providing</w:t>
      </w:r>
      <w:r w:rsidR="00952B92">
        <w:rPr>
          <w:rFonts w:cs="Arial"/>
          <w:bCs/>
          <w:szCs w:val="24"/>
        </w:rPr>
        <w:t xml:space="preserve"> </w:t>
      </w:r>
      <w:r w:rsidR="00277476">
        <w:rPr>
          <w:rFonts w:cs="Arial"/>
          <w:bCs/>
          <w:szCs w:val="24"/>
        </w:rPr>
        <w:t>CPD</w:t>
      </w:r>
      <w:r w:rsidR="008966D2">
        <w:rPr>
          <w:rFonts w:cs="Arial"/>
          <w:bCs/>
          <w:szCs w:val="24"/>
        </w:rPr>
        <w:t xml:space="preserve"> in different skill</w:t>
      </w:r>
      <w:r w:rsidR="00344CD0">
        <w:rPr>
          <w:rFonts w:cs="Arial"/>
          <w:bCs/>
          <w:szCs w:val="24"/>
        </w:rPr>
        <w:t xml:space="preserve">s, </w:t>
      </w:r>
      <w:r w:rsidR="00D24B50">
        <w:rPr>
          <w:rFonts w:cs="Arial"/>
          <w:bCs/>
          <w:szCs w:val="24"/>
        </w:rPr>
        <w:t>audit</w:t>
      </w:r>
      <w:r w:rsidR="009B49E2">
        <w:rPr>
          <w:rFonts w:cs="Arial"/>
          <w:bCs/>
          <w:szCs w:val="24"/>
        </w:rPr>
        <w:t>ing</w:t>
      </w:r>
      <w:r w:rsidR="00D24B50">
        <w:rPr>
          <w:rFonts w:cs="Arial"/>
          <w:bCs/>
          <w:szCs w:val="24"/>
        </w:rPr>
        <w:t xml:space="preserve"> </w:t>
      </w:r>
      <w:r w:rsidR="00344CD0">
        <w:rPr>
          <w:rFonts w:cs="Arial"/>
          <w:bCs/>
          <w:szCs w:val="24"/>
        </w:rPr>
        <w:t>and</w:t>
      </w:r>
      <w:r w:rsidR="00D24B50">
        <w:rPr>
          <w:rFonts w:cs="Arial"/>
          <w:bCs/>
          <w:szCs w:val="24"/>
        </w:rPr>
        <w:t xml:space="preserve"> </w:t>
      </w:r>
      <w:r w:rsidR="00344CD0">
        <w:rPr>
          <w:rFonts w:cs="Arial"/>
          <w:bCs/>
          <w:szCs w:val="24"/>
        </w:rPr>
        <w:t>ensur</w:t>
      </w:r>
      <w:r w:rsidR="009B49E2">
        <w:rPr>
          <w:rFonts w:cs="Arial"/>
          <w:bCs/>
          <w:szCs w:val="24"/>
        </w:rPr>
        <w:t>ing</w:t>
      </w:r>
      <w:r w:rsidR="00D24B50">
        <w:rPr>
          <w:rFonts w:cs="Arial"/>
          <w:bCs/>
          <w:szCs w:val="24"/>
        </w:rPr>
        <w:t xml:space="preserve"> sufficient high-quality </w:t>
      </w:r>
      <w:proofErr w:type="gramStart"/>
      <w:r w:rsidR="00344CD0">
        <w:rPr>
          <w:rFonts w:cs="Arial"/>
          <w:bCs/>
          <w:szCs w:val="24"/>
        </w:rPr>
        <w:t>resources</w:t>
      </w:r>
      <w:r w:rsidR="00F814B6">
        <w:rPr>
          <w:rFonts w:cs="Arial"/>
          <w:bCs/>
          <w:szCs w:val="24"/>
        </w:rPr>
        <w:t>(</w:t>
      </w:r>
      <w:proofErr w:type="gramEnd"/>
      <w:r w:rsidR="00F814B6">
        <w:rPr>
          <w:rFonts w:cs="Arial"/>
          <w:bCs/>
          <w:szCs w:val="24"/>
        </w:rPr>
        <w:t xml:space="preserve">QPs1&amp;6). </w:t>
      </w:r>
    </w:p>
    <w:p w14:paraId="3684B420" w14:textId="77777777" w:rsidR="00E17929" w:rsidRDefault="00E17929" w:rsidP="0049424B">
      <w:pPr>
        <w:spacing w:line="320" w:lineRule="atLeast"/>
        <w:rPr>
          <w:rFonts w:cs="Arial"/>
          <w:bCs/>
          <w:szCs w:val="24"/>
        </w:rPr>
      </w:pPr>
    </w:p>
    <w:p w14:paraId="393D37C5" w14:textId="3ECC25AC" w:rsidR="00EC2C33" w:rsidRDefault="00BD45B1" w:rsidP="0049424B">
      <w:pPr>
        <w:spacing w:line="320" w:lineRule="atLeast"/>
        <w:rPr>
          <w:rFonts w:cs="Arial"/>
          <w:bCs/>
          <w:szCs w:val="24"/>
        </w:rPr>
      </w:pPr>
      <w:r>
        <w:rPr>
          <w:rFonts w:cs="Arial"/>
          <w:bCs/>
          <w:szCs w:val="24"/>
        </w:rPr>
        <w:t xml:space="preserve">Through raising awareness </w:t>
      </w:r>
      <w:r w:rsidR="00344CD0">
        <w:rPr>
          <w:rFonts w:cs="Arial"/>
          <w:bCs/>
          <w:szCs w:val="24"/>
        </w:rPr>
        <w:t>and</w:t>
      </w:r>
      <w:r>
        <w:rPr>
          <w:rFonts w:cs="Arial"/>
          <w:bCs/>
          <w:szCs w:val="24"/>
        </w:rPr>
        <w:t xml:space="preserve"> encouraging ownership, </w:t>
      </w:r>
      <w:r w:rsidR="00092E50">
        <w:rPr>
          <w:rFonts w:cs="Arial"/>
          <w:bCs/>
          <w:szCs w:val="24"/>
        </w:rPr>
        <w:t>art competition engagement</w:t>
      </w:r>
      <w:r>
        <w:rPr>
          <w:rFonts w:cs="Arial"/>
          <w:bCs/>
          <w:szCs w:val="24"/>
        </w:rPr>
        <w:t xml:space="preserve"> has increased</w:t>
      </w:r>
      <w:r w:rsidR="00092E50">
        <w:rPr>
          <w:rFonts w:cs="Arial"/>
          <w:bCs/>
          <w:szCs w:val="24"/>
        </w:rPr>
        <w:t xml:space="preserve"> and</w:t>
      </w:r>
      <w:r>
        <w:rPr>
          <w:rFonts w:cs="Arial"/>
          <w:bCs/>
          <w:szCs w:val="24"/>
        </w:rPr>
        <w:t xml:space="preserve"> we are proud to have winners in a range of in-school and external competitions </w:t>
      </w:r>
      <w:r w:rsidR="00EC2C33">
        <w:rPr>
          <w:rFonts w:cs="Arial"/>
          <w:bCs/>
          <w:szCs w:val="24"/>
        </w:rPr>
        <w:t>including</w:t>
      </w:r>
      <w:r>
        <w:rPr>
          <w:rFonts w:cs="Arial"/>
          <w:bCs/>
          <w:szCs w:val="24"/>
        </w:rPr>
        <w:t xml:space="preserve">: </w:t>
      </w:r>
      <w:r w:rsidR="00EC2C33">
        <w:rPr>
          <w:rFonts w:cs="Arial"/>
          <w:bCs/>
          <w:szCs w:val="24"/>
        </w:rPr>
        <w:t>Victoria Willia</w:t>
      </w:r>
      <w:r w:rsidR="002F365D">
        <w:rPr>
          <w:rFonts w:cs="Arial"/>
          <w:bCs/>
          <w:szCs w:val="24"/>
        </w:rPr>
        <w:t>m</w:t>
      </w:r>
      <w:r w:rsidR="00EC2C33">
        <w:rPr>
          <w:rFonts w:cs="Arial"/>
          <w:bCs/>
          <w:szCs w:val="24"/>
        </w:rPr>
        <w:t>son’s ‘Butterfly competition</w:t>
      </w:r>
      <w:proofErr w:type="gramStart"/>
      <w:r w:rsidR="00EC2C33">
        <w:rPr>
          <w:rFonts w:cs="Arial"/>
          <w:bCs/>
          <w:szCs w:val="24"/>
        </w:rPr>
        <w:t>’(</w:t>
      </w:r>
      <w:proofErr w:type="gramEnd"/>
      <w:r w:rsidR="00002C0C">
        <w:rPr>
          <w:rFonts w:cs="Arial"/>
          <w:bCs/>
          <w:szCs w:val="24"/>
        </w:rPr>
        <w:t xml:space="preserve">3 </w:t>
      </w:r>
      <w:r w:rsidR="00EC2C33">
        <w:rPr>
          <w:rFonts w:cs="Arial"/>
          <w:bCs/>
          <w:szCs w:val="24"/>
        </w:rPr>
        <w:t xml:space="preserve">winners), </w:t>
      </w:r>
      <w:r w:rsidR="00A739D3">
        <w:rPr>
          <w:rFonts w:cs="Arial"/>
          <w:bCs/>
          <w:szCs w:val="24"/>
        </w:rPr>
        <w:t xml:space="preserve">Creation Station’s </w:t>
      </w:r>
      <w:r w:rsidR="00EC2C33">
        <w:rPr>
          <w:rFonts w:cs="Arial"/>
          <w:bCs/>
          <w:szCs w:val="24"/>
        </w:rPr>
        <w:t>Christmas Lantern Parade(</w:t>
      </w:r>
      <w:r w:rsidR="00002C0C">
        <w:rPr>
          <w:rFonts w:cs="Arial"/>
          <w:bCs/>
          <w:szCs w:val="24"/>
        </w:rPr>
        <w:t>1 winner</w:t>
      </w:r>
      <w:r w:rsidR="00EC2C33">
        <w:rPr>
          <w:rFonts w:cs="Arial"/>
          <w:bCs/>
          <w:szCs w:val="24"/>
        </w:rPr>
        <w:t>)</w:t>
      </w:r>
      <w:r w:rsidR="00BD73CE">
        <w:rPr>
          <w:rFonts w:cs="Arial"/>
          <w:bCs/>
          <w:szCs w:val="24"/>
        </w:rPr>
        <w:t xml:space="preserve">, </w:t>
      </w:r>
      <w:r w:rsidR="00A739D3">
        <w:rPr>
          <w:rFonts w:cs="Arial"/>
          <w:bCs/>
          <w:szCs w:val="24"/>
        </w:rPr>
        <w:t>TDPAL’s</w:t>
      </w:r>
      <w:r w:rsidR="00EC2C33">
        <w:rPr>
          <w:rFonts w:cs="Arial"/>
          <w:bCs/>
          <w:szCs w:val="24"/>
        </w:rPr>
        <w:t xml:space="preserve"> ‘playground design competition’, </w:t>
      </w:r>
      <w:r w:rsidR="00BD73CE">
        <w:rPr>
          <w:rFonts w:cs="Arial"/>
          <w:bCs/>
          <w:szCs w:val="24"/>
        </w:rPr>
        <w:t xml:space="preserve">and </w:t>
      </w:r>
      <w:r w:rsidR="00EC2C33">
        <w:rPr>
          <w:rFonts w:cs="Arial"/>
          <w:bCs/>
          <w:szCs w:val="24"/>
        </w:rPr>
        <w:t>the</w:t>
      </w:r>
      <w:r w:rsidR="00A739D3">
        <w:rPr>
          <w:rFonts w:cs="Arial"/>
          <w:bCs/>
          <w:szCs w:val="24"/>
        </w:rPr>
        <w:t xml:space="preserve"> Lower Precinct’s </w:t>
      </w:r>
      <w:r w:rsidR="00EC2C33">
        <w:rPr>
          <w:rFonts w:cs="Arial"/>
          <w:bCs/>
          <w:szCs w:val="24"/>
        </w:rPr>
        <w:t>‘Christmas Lights competition’</w:t>
      </w:r>
      <w:r w:rsidR="00A739D3">
        <w:rPr>
          <w:rFonts w:cs="Arial"/>
          <w:bCs/>
          <w:szCs w:val="24"/>
        </w:rPr>
        <w:t>(</w:t>
      </w:r>
      <w:r w:rsidR="00EC2C33">
        <w:rPr>
          <w:rFonts w:cs="Arial"/>
          <w:bCs/>
          <w:szCs w:val="24"/>
        </w:rPr>
        <w:t>overall winner</w:t>
      </w:r>
      <w:r w:rsidR="00BD73CE">
        <w:rPr>
          <w:rFonts w:cs="Arial"/>
          <w:bCs/>
          <w:szCs w:val="24"/>
        </w:rPr>
        <w:t>)</w:t>
      </w:r>
      <w:r w:rsidR="00F814B6">
        <w:rPr>
          <w:rFonts w:cs="Arial"/>
          <w:bCs/>
          <w:szCs w:val="24"/>
        </w:rPr>
        <w:t xml:space="preserve">(QPs3,4,5&amp;7). </w:t>
      </w:r>
    </w:p>
    <w:p w14:paraId="6778E0AC" w14:textId="77777777" w:rsidR="00EC2C33" w:rsidRDefault="00EC2C33" w:rsidP="0049424B">
      <w:pPr>
        <w:spacing w:line="320" w:lineRule="atLeast"/>
        <w:rPr>
          <w:rFonts w:cs="Arial"/>
          <w:bCs/>
          <w:szCs w:val="24"/>
        </w:rPr>
      </w:pPr>
    </w:p>
    <w:p w14:paraId="6A4DBE5A" w14:textId="649BB385" w:rsidR="00D24B50" w:rsidRDefault="00BD4E5B" w:rsidP="0049424B">
      <w:pPr>
        <w:spacing w:line="320" w:lineRule="atLeast"/>
        <w:rPr>
          <w:rFonts w:cs="Arial"/>
          <w:bCs/>
          <w:szCs w:val="24"/>
        </w:rPr>
      </w:pPr>
      <w:r>
        <w:rPr>
          <w:rFonts w:cs="Arial"/>
          <w:bCs/>
          <w:szCs w:val="24"/>
        </w:rPr>
        <w:t xml:space="preserve">We </w:t>
      </w:r>
      <w:r w:rsidR="00BD73CE">
        <w:rPr>
          <w:rFonts w:cs="Arial"/>
          <w:bCs/>
          <w:szCs w:val="24"/>
        </w:rPr>
        <w:t>ensure</w:t>
      </w:r>
      <w:r w:rsidR="00E17929">
        <w:rPr>
          <w:rFonts w:cs="Arial"/>
          <w:bCs/>
          <w:szCs w:val="24"/>
        </w:rPr>
        <w:t xml:space="preserve"> </w:t>
      </w:r>
      <w:r w:rsidR="00002C0C">
        <w:rPr>
          <w:rFonts w:cs="Arial"/>
          <w:bCs/>
          <w:szCs w:val="24"/>
        </w:rPr>
        <w:t>a</w:t>
      </w:r>
      <w:r w:rsidR="00BD73CE">
        <w:rPr>
          <w:rFonts w:cs="Arial"/>
          <w:bCs/>
          <w:szCs w:val="24"/>
        </w:rPr>
        <w:t xml:space="preserve"> positive</w:t>
      </w:r>
      <w:r w:rsidR="00B63FE3">
        <w:rPr>
          <w:rFonts w:cs="Arial"/>
          <w:bCs/>
          <w:szCs w:val="24"/>
        </w:rPr>
        <w:t>/</w:t>
      </w:r>
      <w:r w:rsidR="00BD73CE">
        <w:rPr>
          <w:rFonts w:cs="Arial"/>
          <w:bCs/>
          <w:szCs w:val="24"/>
        </w:rPr>
        <w:t>inclusive</w:t>
      </w:r>
      <w:r w:rsidR="00002C0C">
        <w:rPr>
          <w:rFonts w:cs="Arial"/>
          <w:bCs/>
          <w:szCs w:val="24"/>
        </w:rPr>
        <w:t xml:space="preserve"> music curriculum</w:t>
      </w:r>
      <w:r>
        <w:rPr>
          <w:rFonts w:cs="Arial"/>
          <w:bCs/>
          <w:szCs w:val="24"/>
        </w:rPr>
        <w:t xml:space="preserve"> </w:t>
      </w:r>
      <w:r w:rsidR="00002C0C">
        <w:rPr>
          <w:rFonts w:cs="Arial"/>
          <w:bCs/>
          <w:szCs w:val="24"/>
        </w:rPr>
        <w:t xml:space="preserve">successfully </w:t>
      </w:r>
      <w:r w:rsidR="005954B5">
        <w:rPr>
          <w:rFonts w:cs="Arial"/>
          <w:bCs/>
          <w:szCs w:val="24"/>
        </w:rPr>
        <w:t>achieving</w:t>
      </w:r>
      <w:r w:rsidR="00002C0C">
        <w:rPr>
          <w:rFonts w:cs="Arial"/>
          <w:bCs/>
          <w:szCs w:val="24"/>
        </w:rPr>
        <w:t xml:space="preserve"> </w:t>
      </w:r>
      <w:r w:rsidR="00D24B50">
        <w:rPr>
          <w:rFonts w:cs="Arial"/>
          <w:bCs/>
          <w:szCs w:val="24"/>
        </w:rPr>
        <w:t>the ‘Music Mark’ awar</w:t>
      </w:r>
      <w:r w:rsidR="00002C0C">
        <w:rPr>
          <w:rFonts w:cs="Arial"/>
          <w:bCs/>
          <w:szCs w:val="24"/>
        </w:rPr>
        <w:t>d</w:t>
      </w:r>
      <w:r w:rsidR="00092E50">
        <w:rPr>
          <w:rFonts w:cs="Arial"/>
          <w:bCs/>
          <w:szCs w:val="24"/>
        </w:rPr>
        <w:t xml:space="preserve"> by </w:t>
      </w:r>
      <w:r w:rsidR="001F2DFF">
        <w:rPr>
          <w:rFonts w:cs="Arial"/>
          <w:bCs/>
          <w:szCs w:val="24"/>
        </w:rPr>
        <w:t>providing</w:t>
      </w:r>
      <w:r w:rsidR="00002C0C">
        <w:rPr>
          <w:rFonts w:cs="Arial"/>
          <w:bCs/>
          <w:szCs w:val="24"/>
        </w:rPr>
        <w:t xml:space="preserve"> </w:t>
      </w:r>
      <w:r w:rsidR="009B49E2">
        <w:rPr>
          <w:rFonts w:cs="Arial"/>
          <w:bCs/>
          <w:szCs w:val="24"/>
        </w:rPr>
        <w:t xml:space="preserve">various </w:t>
      </w:r>
      <w:r w:rsidR="00D24B50">
        <w:rPr>
          <w:rFonts w:cs="Arial"/>
          <w:bCs/>
          <w:szCs w:val="24"/>
        </w:rPr>
        <w:t>opportunities</w:t>
      </w:r>
      <w:r w:rsidR="00002C0C">
        <w:rPr>
          <w:rFonts w:cs="Arial"/>
          <w:bCs/>
          <w:szCs w:val="24"/>
        </w:rPr>
        <w:t>;</w:t>
      </w:r>
      <w:r w:rsidR="00D24B50">
        <w:rPr>
          <w:rFonts w:cs="Arial"/>
          <w:bCs/>
          <w:szCs w:val="24"/>
        </w:rPr>
        <w:t xml:space="preserve"> curriculum</w:t>
      </w:r>
      <w:r w:rsidR="009B49E2">
        <w:rPr>
          <w:rFonts w:cs="Arial"/>
          <w:bCs/>
          <w:szCs w:val="24"/>
        </w:rPr>
        <w:t xml:space="preserve">/ </w:t>
      </w:r>
      <w:r w:rsidR="00D24B50">
        <w:rPr>
          <w:rFonts w:cs="Arial"/>
          <w:bCs/>
          <w:szCs w:val="24"/>
        </w:rPr>
        <w:t xml:space="preserve">group/ individual instrument lessons, </w:t>
      </w:r>
      <w:r w:rsidR="00132114">
        <w:rPr>
          <w:rFonts w:cs="Arial"/>
          <w:bCs/>
          <w:szCs w:val="24"/>
        </w:rPr>
        <w:t>guitar</w:t>
      </w:r>
      <w:r w:rsidR="00B63FE3">
        <w:rPr>
          <w:rFonts w:cs="Arial"/>
          <w:bCs/>
          <w:szCs w:val="24"/>
        </w:rPr>
        <w:t>/</w:t>
      </w:r>
      <w:r w:rsidR="00132114">
        <w:rPr>
          <w:rFonts w:cs="Arial"/>
          <w:bCs/>
          <w:szCs w:val="24"/>
        </w:rPr>
        <w:t>Kodaly assembl</w:t>
      </w:r>
      <w:r w:rsidR="00BD73CE">
        <w:rPr>
          <w:rFonts w:cs="Arial"/>
          <w:bCs/>
          <w:szCs w:val="24"/>
        </w:rPr>
        <w:t>ies</w:t>
      </w:r>
      <w:r w:rsidR="00132114">
        <w:rPr>
          <w:rFonts w:cs="Arial"/>
          <w:bCs/>
          <w:szCs w:val="24"/>
        </w:rPr>
        <w:t>, tea-time</w:t>
      </w:r>
      <w:r w:rsidR="005954B5">
        <w:rPr>
          <w:rFonts w:cs="Arial"/>
          <w:bCs/>
          <w:szCs w:val="24"/>
        </w:rPr>
        <w:t>/</w:t>
      </w:r>
      <w:r w:rsidR="00D24B50">
        <w:rPr>
          <w:rFonts w:cs="Arial"/>
          <w:bCs/>
          <w:szCs w:val="24"/>
        </w:rPr>
        <w:t>choi</w:t>
      </w:r>
      <w:r w:rsidR="00BD73CE">
        <w:rPr>
          <w:rFonts w:cs="Arial"/>
          <w:bCs/>
          <w:szCs w:val="24"/>
        </w:rPr>
        <w:t>r</w:t>
      </w:r>
      <w:r w:rsidR="00002C0C">
        <w:rPr>
          <w:rFonts w:cs="Arial"/>
          <w:bCs/>
          <w:szCs w:val="24"/>
        </w:rPr>
        <w:t>/</w:t>
      </w:r>
      <w:r w:rsidR="00D24B50">
        <w:rPr>
          <w:rFonts w:cs="Arial"/>
          <w:bCs/>
          <w:szCs w:val="24"/>
        </w:rPr>
        <w:t>band</w:t>
      </w:r>
      <w:r w:rsidR="00BD73CE">
        <w:rPr>
          <w:rFonts w:cs="Arial"/>
          <w:bCs/>
          <w:szCs w:val="24"/>
        </w:rPr>
        <w:t xml:space="preserve"> concerts</w:t>
      </w:r>
      <w:r w:rsidR="00D24B50">
        <w:rPr>
          <w:rFonts w:cs="Arial"/>
          <w:bCs/>
          <w:szCs w:val="24"/>
        </w:rPr>
        <w:t xml:space="preserve"> and performances at the hospital</w:t>
      </w:r>
      <w:r w:rsidR="005954B5">
        <w:rPr>
          <w:rFonts w:cs="Arial"/>
          <w:bCs/>
          <w:szCs w:val="24"/>
        </w:rPr>
        <w:t xml:space="preserve">, </w:t>
      </w:r>
      <w:r w:rsidR="00002C0C">
        <w:rPr>
          <w:rFonts w:cs="Arial"/>
          <w:bCs/>
          <w:szCs w:val="24"/>
        </w:rPr>
        <w:t>Cathedral</w:t>
      </w:r>
      <w:r w:rsidR="005954B5">
        <w:rPr>
          <w:rFonts w:cs="Arial"/>
          <w:bCs/>
          <w:szCs w:val="24"/>
        </w:rPr>
        <w:t xml:space="preserve"> and Young </w:t>
      </w:r>
      <w:proofErr w:type="gramStart"/>
      <w:r w:rsidR="005954B5">
        <w:rPr>
          <w:rFonts w:cs="Arial"/>
          <w:bCs/>
          <w:szCs w:val="24"/>
        </w:rPr>
        <w:t>Voices</w:t>
      </w:r>
      <w:r w:rsidR="00002C0C">
        <w:rPr>
          <w:rFonts w:cs="Arial"/>
          <w:bCs/>
          <w:szCs w:val="24"/>
        </w:rPr>
        <w:t>(</w:t>
      </w:r>
      <w:proofErr w:type="gramEnd"/>
      <w:r w:rsidR="00F814B6">
        <w:rPr>
          <w:rFonts w:cs="Arial"/>
          <w:bCs/>
          <w:szCs w:val="24"/>
        </w:rPr>
        <w:t>QPs1,2,3,4&amp;5).</w:t>
      </w:r>
      <w:r w:rsidR="00D24B50">
        <w:rPr>
          <w:rFonts w:cs="Arial"/>
          <w:bCs/>
          <w:szCs w:val="24"/>
        </w:rPr>
        <w:t xml:space="preserve"> </w:t>
      </w:r>
      <w:r w:rsidR="001F2DFF">
        <w:rPr>
          <w:rFonts w:cs="Arial"/>
          <w:bCs/>
          <w:szCs w:val="24"/>
        </w:rPr>
        <w:t xml:space="preserve">To widen children’s experience, we </w:t>
      </w:r>
      <w:r w:rsidR="00885D79">
        <w:rPr>
          <w:rFonts w:cs="Arial"/>
          <w:bCs/>
          <w:szCs w:val="24"/>
        </w:rPr>
        <w:t>welcomed</w:t>
      </w:r>
      <w:r w:rsidR="00D24B50">
        <w:rPr>
          <w:rFonts w:cs="Arial"/>
          <w:bCs/>
          <w:szCs w:val="24"/>
        </w:rPr>
        <w:t xml:space="preserve"> </w:t>
      </w:r>
      <w:r w:rsidR="00B63FE3">
        <w:rPr>
          <w:rFonts w:cs="Arial"/>
          <w:bCs/>
          <w:szCs w:val="24"/>
        </w:rPr>
        <w:t>different</w:t>
      </w:r>
      <w:r w:rsidR="00D24B50">
        <w:rPr>
          <w:rFonts w:cs="Arial"/>
          <w:bCs/>
          <w:szCs w:val="24"/>
        </w:rPr>
        <w:t xml:space="preserve"> organisations</w:t>
      </w:r>
      <w:r w:rsidR="005954B5">
        <w:rPr>
          <w:rFonts w:cs="Arial"/>
          <w:bCs/>
          <w:szCs w:val="24"/>
        </w:rPr>
        <w:t>:</w:t>
      </w:r>
      <w:r w:rsidR="00885D79">
        <w:rPr>
          <w:rFonts w:cs="Arial"/>
          <w:bCs/>
          <w:szCs w:val="24"/>
        </w:rPr>
        <w:t xml:space="preserve"> </w:t>
      </w:r>
      <w:r w:rsidR="00D24B50">
        <w:rPr>
          <w:rFonts w:cs="Arial"/>
          <w:bCs/>
          <w:szCs w:val="24"/>
        </w:rPr>
        <w:t>Rock Band, RAGE productions, steel pan</w:t>
      </w:r>
      <w:r w:rsidR="00CC016C">
        <w:rPr>
          <w:rFonts w:cs="Arial"/>
          <w:bCs/>
          <w:szCs w:val="24"/>
        </w:rPr>
        <w:t xml:space="preserve">s </w:t>
      </w:r>
      <w:r w:rsidR="00D24B50">
        <w:rPr>
          <w:rFonts w:cs="Arial"/>
          <w:bCs/>
          <w:szCs w:val="24"/>
        </w:rPr>
        <w:t xml:space="preserve">and Zulu </w:t>
      </w:r>
      <w:proofErr w:type="gramStart"/>
      <w:r w:rsidR="00D24B50">
        <w:rPr>
          <w:rFonts w:cs="Arial"/>
          <w:bCs/>
          <w:szCs w:val="24"/>
        </w:rPr>
        <w:t>Nation</w:t>
      </w:r>
      <w:r w:rsidR="00F814B6">
        <w:rPr>
          <w:rFonts w:cs="Arial"/>
          <w:bCs/>
          <w:szCs w:val="24"/>
        </w:rPr>
        <w:t>(</w:t>
      </w:r>
      <w:proofErr w:type="gramEnd"/>
      <w:r w:rsidR="00F814B6">
        <w:rPr>
          <w:rFonts w:cs="Arial"/>
          <w:bCs/>
          <w:szCs w:val="24"/>
        </w:rPr>
        <w:t xml:space="preserve">QPs1,2,3,4,5&amp;7). </w:t>
      </w:r>
      <w:r w:rsidR="001F2DFF">
        <w:rPr>
          <w:rFonts w:cs="Arial"/>
          <w:bCs/>
          <w:szCs w:val="24"/>
        </w:rPr>
        <w:t xml:space="preserve">The curriculum is delivered by Bravo music and, together we developed a curriculum and progression overview, shared with </w:t>
      </w:r>
      <w:proofErr w:type="gramStart"/>
      <w:r w:rsidR="001F2DFF">
        <w:rPr>
          <w:rFonts w:cs="Arial"/>
          <w:bCs/>
          <w:szCs w:val="24"/>
        </w:rPr>
        <w:t>staff(</w:t>
      </w:r>
      <w:proofErr w:type="gramEnd"/>
      <w:r w:rsidR="001F2DFF">
        <w:rPr>
          <w:rFonts w:cs="Arial"/>
          <w:bCs/>
          <w:szCs w:val="24"/>
        </w:rPr>
        <w:t>QP6).</w:t>
      </w:r>
    </w:p>
    <w:p w14:paraId="5AE75FC4" w14:textId="77777777" w:rsidR="00EC2C33" w:rsidRDefault="00EC2C33" w:rsidP="0049424B">
      <w:pPr>
        <w:spacing w:line="320" w:lineRule="atLeast"/>
        <w:rPr>
          <w:rFonts w:cs="Arial"/>
          <w:bCs/>
          <w:szCs w:val="24"/>
        </w:rPr>
      </w:pPr>
    </w:p>
    <w:p w14:paraId="7D7D17AB" w14:textId="46901A82" w:rsidR="00277476" w:rsidRDefault="001F2DFF" w:rsidP="0049424B">
      <w:pPr>
        <w:spacing w:line="320" w:lineRule="atLeast"/>
        <w:rPr>
          <w:rFonts w:cs="Arial"/>
          <w:bCs/>
          <w:szCs w:val="24"/>
        </w:rPr>
      </w:pPr>
      <w:r>
        <w:rPr>
          <w:rFonts w:cs="Arial"/>
          <w:bCs/>
          <w:szCs w:val="24"/>
        </w:rPr>
        <w:lastRenderedPageBreak/>
        <w:t>To broaden understanding of arts an</w:t>
      </w:r>
      <w:r w:rsidR="00567412">
        <w:rPr>
          <w:rFonts w:cs="Arial"/>
          <w:bCs/>
          <w:szCs w:val="24"/>
        </w:rPr>
        <w:t>d</w:t>
      </w:r>
      <w:r>
        <w:rPr>
          <w:rFonts w:cs="Arial"/>
          <w:bCs/>
          <w:szCs w:val="24"/>
        </w:rPr>
        <w:t xml:space="preserve"> cultur</w:t>
      </w:r>
      <w:r w:rsidR="00CC016C">
        <w:rPr>
          <w:rFonts w:cs="Arial"/>
          <w:bCs/>
          <w:szCs w:val="24"/>
        </w:rPr>
        <w:t>e</w:t>
      </w:r>
      <w:r>
        <w:rPr>
          <w:rFonts w:cs="Arial"/>
          <w:bCs/>
          <w:szCs w:val="24"/>
        </w:rPr>
        <w:t xml:space="preserve">, we </w:t>
      </w:r>
      <w:r w:rsidR="00CC016C">
        <w:rPr>
          <w:rFonts w:cs="Arial"/>
          <w:bCs/>
          <w:szCs w:val="24"/>
        </w:rPr>
        <w:t xml:space="preserve">participated </w:t>
      </w:r>
      <w:r>
        <w:rPr>
          <w:rFonts w:cs="Arial"/>
          <w:bCs/>
          <w:szCs w:val="24"/>
        </w:rPr>
        <w:t xml:space="preserve">in </w:t>
      </w:r>
      <w:r w:rsidR="00D24B50">
        <w:rPr>
          <w:rFonts w:cs="Arial"/>
          <w:bCs/>
          <w:szCs w:val="24"/>
        </w:rPr>
        <w:t>City of Culture events</w:t>
      </w:r>
      <w:r w:rsidR="00177981">
        <w:rPr>
          <w:rFonts w:cs="Arial"/>
          <w:bCs/>
          <w:szCs w:val="24"/>
        </w:rPr>
        <w:t>. C</w:t>
      </w:r>
      <w:r w:rsidR="00885D79">
        <w:rPr>
          <w:rFonts w:cs="Arial"/>
          <w:bCs/>
          <w:szCs w:val="24"/>
        </w:rPr>
        <w:t>hildren</w:t>
      </w:r>
      <w:r w:rsidR="00567412">
        <w:rPr>
          <w:rFonts w:cs="Arial"/>
          <w:bCs/>
          <w:szCs w:val="24"/>
        </w:rPr>
        <w:t xml:space="preserve"> took part</w:t>
      </w:r>
      <w:r w:rsidR="00885D79">
        <w:rPr>
          <w:rFonts w:cs="Arial"/>
          <w:bCs/>
          <w:szCs w:val="24"/>
        </w:rPr>
        <w:t xml:space="preserve"> </w:t>
      </w:r>
      <w:r w:rsidR="00D24B50">
        <w:rPr>
          <w:rFonts w:cs="Arial"/>
          <w:bCs/>
          <w:szCs w:val="24"/>
        </w:rPr>
        <w:t xml:space="preserve">in the launch </w:t>
      </w:r>
      <w:r w:rsidR="00B63FE3">
        <w:rPr>
          <w:rFonts w:cs="Arial"/>
          <w:bCs/>
          <w:szCs w:val="24"/>
        </w:rPr>
        <w:t>(</w:t>
      </w:r>
      <w:r w:rsidR="00D24B50">
        <w:rPr>
          <w:rFonts w:cs="Arial"/>
          <w:bCs/>
          <w:szCs w:val="24"/>
        </w:rPr>
        <w:t>creating abstract banners</w:t>
      </w:r>
      <w:r w:rsidR="00B63FE3">
        <w:rPr>
          <w:rFonts w:cs="Arial"/>
          <w:bCs/>
          <w:szCs w:val="24"/>
        </w:rPr>
        <w:t>)</w:t>
      </w:r>
      <w:r w:rsidR="00D24B50">
        <w:rPr>
          <w:rFonts w:cs="Arial"/>
          <w:bCs/>
          <w:szCs w:val="24"/>
        </w:rPr>
        <w:t xml:space="preserve"> </w:t>
      </w:r>
      <w:r w:rsidR="00177981">
        <w:rPr>
          <w:rFonts w:cs="Arial"/>
          <w:bCs/>
          <w:szCs w:val="24"/>
        </w:rPr>
        <w:t>and</w:t>
      </w:r>
      <w:r w:rsidR="00567412">
        <w:rPr>
          <w:rFonts w:cs="Arial"/>
          <w:bCs/>
          <w:szCs w:val="24"/>
        </w:rPr>
        <w:t xml:space="preserve"> </w:t>
      </w:r>
      <w:r w:rsidR="00D24B50">
        <w:rPr>
          <w:rFonts w:cs="Arial"/>
          <w:bCs/>
          <w:szCs w:val="24"/>
        </w:rPr>
        <w:t>the ‘Giant Egg Extravaganza</w:t>
      </w:r>
      <w:proofErr w:type="gramStart"/>
      <w:r w:rsidR="00D24B50">
        <w:rPr>
          <w:rFonts w:cs="Arial"/>
          <w:bCs/>
          <w:szCs w:val="24"/>
        </w:rPr>
        <w:t>’</w:t>
      </w:r>
      <w:r w:rsidR="00002C0C">
        <w:rPr>
          <w:rFonts w:cs="Arial"/>
          <w:bCs/>
          <w:szCs w:val="24"/>
        </w:rPr>
        <w:t>(</w:t>
      </w:r>
      <w:proofErr w:type="gramEnd"/>
      <w:r w:rsidR="00D24B50">
        <w:rPr>
          <w:rFonts w:cs="Arial"/>
          <w:bCs/>
          <w:szCs w:val="24"/>
        </w:rPr>
        <w:t>Lower Precinct</w:t>
      </w:r>
      <w:r w:rsidR="00002C0C">
        <w:rPr>
          <w:rFonts w:cs="Arial"/>
          <w:bCs/>
          <w:szCs w:val="24"/>
        </w:rPr>
        <w:t>)</w:t>
      </w:r>
      <w:r w:rsidR="00D24B50">
        <w:rPr>
          <w:rFonts w:cs="Arial"/>
          <w:bCs/>
          <w:szCs w:val="24"/>
        </w:rPr>
        <w:t>.</w:t>
      </w:r>
      <w:r w:rsidR="00AE0150">
        <w:rPr>
          <w:rFonts w:cs="Arial"/>
          <w:bCs/>
          <w:szCs w:val="24"/>
        </w:rPr>
        <w:t xml:space="preserve"> </w:t>
      </w:r>
      <w:r w:rsidR="00A0773D">
        <w:rPr>
          <w:rFonts w:cs="Arial"/>
          <w:bCs/>
          <w:szCs w:val="24"/>
        </w:rPr>
        <w:t xml:space="preserve">We encouraged </w:t>
      </w:r>
      <w:r w:rsidR="00177981">
        <w:rPr>
          <w:rFonts w:cs="Arial"/>
          <w:bCs/>
          <w:szCs w:val="24"/>
        </w:rPr>
        <w:t>participation</w:t>
      </w:r>
      <w:r w:rsidR="00A0773D">
        <w:rPr>
          <w:rFonts w:cs="Arial"/>
          <w:bCs/>
          <w:szCs w:val="24"/>
        </w:rPr>
        <w:t xml:space="preserve"> in ‘Window </w:t>
      </w:r>
      <w:proofErr w:type="spellStart"/>
      <w:r w:rsidR="00A0773D">
        <w:rPr>
          <w:rFonts w:cs="Arial"/>
          <w:bCs/>
          <w:szCs w:val="24"/>
        </w:rPr>
        <w:t>Wanderland</w:t>
      </w:r>
      <w:proofErr w:type="spellEnd"/>
      <w:r w:rsidR="00A0773D">
        <w:rPr>
          <w:rFonts w:cs="Arial"/>
          <w:bCs/>
          <w:szCs w:val="24"/>
        </w:rPr>
        <w:t xml:space="preserve">’ and </w:t>
      </w:r>
      <w:r w:rsidR="00CC016C">
        <w:rPr>
          <w:rFonts w:cs="Arial"/>
          <w:bCs/>
          <w:szCs w:val="24"/>
        </w:rPr>
        <w:t>together</w:t>
      </w:r>
      <w:r w:rsidR="00A0773D">
        <w:rPr>
          <w:rFonts w:cs="Arial"/>
          <w:bCs/>
          <w:szCs w:val="24"/>
        </w:rPr>
        <w:t xml:space="preserve"> decorate</w:t>
      </w:r>
      <w:r w:rsidR="00DA51BE">
        <w:rPr>
          <w:rFonts w:cs="Arial"/>
          <w:bCs/>
          <w:szCs w:val="24"/>
        </w:rPr>
        <w:t>d</w:t>
      </w:r>
      <w:r w:rsidR="00A0773D">
        <w:rPr>
          <w:rFonts w:cs="Arial"/>
          <w:bCs/>
          <w:szCs w:val="24"/>
        </w:rPr>
        <w:t xml:space="preserve"> the </w:t>
      </w:r>
      <w:r w:rsidR="00002C0C">
        <w:rPr>
          <w:rFonts w:cs="Arial"/>
          <w:bCs/>
          <w:szCs w:val="24"/>
        </w:rPr>
        <w:t xml:space="preserve">school </w:t>
      </w:r>
      <w:r w:rsidR="00A0773D">
        <w:rPr>
          <w:rFonts w:cs="Arial"/>
          <w:bCs/>
          <w:szCs w:val="24"/>
        </w:rPr>
        <w:t>windows</w:t>
      </w:r>
      <w:r w:rsidR="00567412">
        <w:rPr>
          <w:rFonts w:cs="Arial"/>
          <w:bCs/>
          <w:szCs w:val="24"/>
        </w:rPr>
        <w:t>.</w:t>
      </w:r>
      <w:r w:rsidR="00DA51BE">
        <w:rPr>
          <w:rFonts w:cs="Arial"/>
          <w:bCs/>
          <w:szCs w:val="24"/>
        </w:rPr>
        <w:t xml:space="preserve"> Children now have</w:t>
      </w:r>
      <w:r w:rsidR="00567412">
        <w:rPr>
          <w:rFonts w:cs="Arial"/>
          <w:bCs/>
          <w:szCs w:val="24"/>
        </w:rPr>
        <w:t xml:space="preserve"> a greater </w:t>
      </w:r>
      <w:r w:rsidR="00885D79">
        <w:rPr>
          <w:rFonts w:cs="Arial"/>
          <w:bCs/>
          <w:szCs w:val="24"/>
        </w:rPr>
        <w:t>sense of belonging</w:t>
      </w:r>
      <w:r w:rsidR="00567412">
        <w:rPr>
          <w:rFonts w:cs="Arial"/>
          <w:bCs/>
          <w:szCs w:val="24"/>
        </w:rPr>
        <w:t xml:space="preserve"> and </w:t>
      </w:r>
      <w:r w:rsidR="00CC016C">
        <w:rPr>
          <w:rFonts w:cs="Arial"/>
          <w:bCs/>
          <w:szCs w:val="24"/>
        </w:rPr>
        <w:t xml:space="preserve">involvement in </w:t>
      </w:r>
      <w:r w:rsidR="00177981">
        <w:rPr>
          <w:rFonts w:cs="Arial"/>
          <w:bCs/>
          <w:szCs w:val="24"/>
        </w:rPr>
        <w:t xml:space="preserve">their </w:t>
      </w:r>
      <w:proofErr w:type="gramStart"/>
      <w:r w:rsidR="00177981">
        <w:rPr>
          <w:rFonts w:cs="Arial"/>
          <w:bCs/>
          <w:szCs w:val="24"/>
        </w:rPr>
        <w:t>community</w:t>
      </w:r>
      <w:r w:rsidR="00F814B6">
        <w:rPr>
          <w:rFonts w:cs="Arial"/>
          <w:bCs/>
          <w:szCs w:val="24"/>
        </w:rPr>
        <w:t>(</w:t>
      </w:r>
      <w:proofErr w:type="gramEnd"/>
      <w:r w:rsidR="00F814B6">
        <w:rPr>
          <w:rFonts w:cs="Arial"/>
          <w:bCs/>
          <w:szCs w:val="24"/>
        </w:rPr>
        <w:t>QPs2,4,5&amp;7)</w:t>
      </w:r>
      <w:r w:rsidR="00EA03B8">
        <w:rPr>
          <w:rFonts w:cs="Arial"/>
          <w:bCs/>
          <w:szCs w:val="24"/>
        </w:rPr>
        <w:t>.</w:t>
      </w:r>
    </w:p>
    <w:p w14:paraId="694DDBCB" w14:textId="54EA8D0B" w:rsidR="00DB0BA6" w:rsidRPr="00DB0BA6" w:rsidRDefault="00567412" w:rsidP="00DB0BA6">
      <w:pPr>
        <w:pStyle w:val="NormalWeb"/>
        <w:rPr>
          <w:rFonts w:ascii="Arial" w:hAnsi="Arial" w:cs="Arial"/>
          <w:color w:val="000000"/>
          <w:szCs w:val="22"/>
        </w:rPr>
      </w:pPr>
      <w:r w:rsidRPr="00DB0BA6">
        <w:rPr>
          <w:rFonts w:ascii="Arial" w:hAnsi="Arial" w:cs="Arial"/>
          <w:bCs/>
          <w:szCs w:val="22"/>
        </w:rPr>
        <w:t xml:space="preserve">Children developed a love of theatre through workshops provided by Artsmark </w:t>
      </w:r>
      <w:r w:rsidR="00AE0150" w:rsidRPr="00DB0BA6">
        <w:rPr>
          <w:rFonts w:ascii="Arial" w:hAnsi="Arial" w:cs="Arial"/>
          <w:bCs/>
          <w:szCs w:val="22"/>
        </w:rPr>
        <w:t>partners; Motion House and Belgrade</w:t>
      </w:r>
      <w:r w:rsidR="002212BB" w:rsidRPr="00DB0BA6">
        <w:rPr>
          <w:rFonts w:ascii="Arial" w:hAnsi="Arial" w:cs="Arial"/>
          <w:bCs/>
          <w:szCs w:val="22"/>
        </w:rPr>
        <w:t xml:space="preserve"> (</w:t>
      </w:r>
      <w:r w:rsidR="00AE0150" w:rsidRPr="00DB0BA6">
        <w:rPr>
          <w:rFonts w:ascii="Arial" w:hAnsi="Arial" w:cs="Arial"/>
          <w:bCs/>
          <w:szCs w:val="22"/>
        </w:rPr>
        <w:t xml:space="preserve">spoken word </w:t>
      </w:r>
      <w:r w:rsidR="00177981" w:rsidRPr="00DB0BA6">
        <w:rPr>
          <w:rFonts w:ascii="Arial" w:hAnsi="Arial" w:cs="Arial"/>
          <w:bCs/>
          <w:szCs w:val="22"/>
        </w:rPr>
        <w:t xml:space="preserve">and </w:t>
      </w:r>
      <w:r w:rsidR="00AE0150" w:rsidRPr="00DB0BA6">
        <w:rPr>
          <w:rFonts w:ascii="Arial" w:hAnsi="Arial" w:cs="Arial"/>
          <w:bCs/>
          <w:szCs w:val="22"/>
        </w:rPr>
        <w:t>transition workshop</w:t>
      </w:r>
      <w:r w:rsidR="002212BB" w:rsidRPr="00DB0BA6">
        <w:rPr>
          <w:rFonts w:ascii="Arial" w:hAnsi="Arial" w:cs="Arial"/>
          <w:bCs/>
          <w:szCs w:val="22"/>
        </w:rPr>
        <w:t xml:space="preserve"> </w:t>
      </w:r>
      <w:r w:rsidR="00177981" w:rsidRPr="00DB0BA6">
        <w:rPr>
          <w:rFonts w:ascii="Arial" w:hAnsi="Arial" w:cs="Arial"/>
          <w:bCs/>
          <w:szCs w:val="22"/>
        </w:rPr>
        <w:t>Y5/</w:t>
      </w:r>
      <w:r w:rsidR="00AE0150" w:rsidRPr="00DB0BA6">
        <w:rPr>
          <w:rFonts w:ascii="Arial" w:hAnsi="Arial" w:cs="Arial"/>
          <w:bCs/>
          <w:szCs w:val="22"/>
        </w:rPr>
        <w:t>6</w:t>
      </w:r>
      <w:r w:rsidR="002212BB" w:rsidRPr="00DB0BA6">
        <w:rPr>
          <w:rFonts w:ascii="Arial" w:hAnsi="Arial" w:cs="Arial"/>
          <w:bCs/>
          <w:szCs w:val="22"/>
        </w:rPr>
        <w:t>)</w:t>
      </w:r>
      <w:r w:rsidR="00AE0150" w:rsidRPr="00DB0BA6">
        <w:rPr>
          <w:rFonts w:ascii="Arial" w:hAnsi="Arial" w:cs="Arial"/>
          <w:bCs/>
          <w:szCs w:val="22"/>
        </w:rPr>
        <w:t>.</w:t>
      </w:r>
      <w:r w:rsidR="00EC2C33" w:rsidRPr="00DB0BA6">
        <w:rPr>
          <w:rFonts w:ascii="Arial" w:hAnsi="Arial" w:cs="Arial"/>
          <w:bCs/>
          <w:szCs w:val="22"/>
        </w:rPr>
        <w:t xml:space="preserve"> </w:t>
      </w:r>
      <w:r w:rsidR="002212BB" w:rsidRPr="00DB0BA6">
        <w:rPr>
          <w:rFonts w:ascii="Arial" w:hAnsi="Arial" w:cs="Arial"/>
          <w:bCs/>
          <w:szCs w:val="22"/>
        </w:rPr>
        <w:t>We have also</w:t>
      </w:r>
      <w:r w:rsidR="00EC2C33" w:rsidRPr="00DB0BA6">
        <w:rPr>
          <w:rFonts w:ascii="Arial" w:hAnsi="Arial" w:cs="Arial"/>
          <w:bCs/>
          <w:szCs w:val="22"/>
        </w:rPr>
        <w:t xml:space="preserve"> streamed performances from Belgrade of the pantomime and ‘</w:t>
      </w:r>
      <w:proofErr w:type="spellStart"/>
      <w:r w:rsidR="00EC2C33" w:rsidRPr="00DB0BA6">
        <w:rPr>
          <w:rFonts w:ascii="Arial" w:hAnsi="Arial" w:cs="Arial"/>
          <w:bCs/>
          <w:szCs w:val="22"/>
        </w:rPr>
        <w:t>Jamala</w:t>
      </w:r>
      <w:proofErr w:type="spellEnd"/>
      <w:r w:rsidR="00EC2C33" w:rsidRPr="00DB0BA6">
        <w:rPr>
          <w:rFonts w:ascii="Arial" w:hAnsi="Arial" w:cs="Arial"/>
          <w:bCs/>
          <w:szCs w:val="22"/>
        </w:rPr>
        <w:t xml:space="preserve"> and the Jinn’</w:t>
      </w:r>
      <w:r w:rsidR="00F814B6" w:rsidRPr="00DB0BA6">
        <w:rPr>
          <w:rFonts w:ascii="Arial" w:hAnsi="Arial" w:cs="Arial"/>
          <w:bCs/>
          <w:szCs w:val="22"/>
        </w:rPr>
        <w:t xml:space="preserve">(QPs1&amp;3). </w:t>
      </w:r>
      <w:r w:rsidR="00CC016C" w:rsidRPr="00DB0BA6">
        <w:rPr>
          <w:rFonts w:ascii="Arial" w:hAnsi="Arial" w:cs="Arial"/>
          <w:bCs/>
          <w:szCs w:val="22"/>
        </w:rPr>
        <w:t>Children now understand</w:t>
      </w:r>
      <w:r w:rsidRPr="00DB0BA6">
        <w:rPr>
          <w:rFonts w:ascii="Arial" w:hAnsi="Arial" w:cs="Arial"/>
          <w:bCs/>
          <w:szCs w:val="22"/>
        </w:rPr>
        <w:t xml:space="preserve"> </w:t>
      </w:r>
      <w:r w:rsidR="00CC016C" w:rsidRPr="00DB0BA6">
        <w:rPr>
          <w:rFonts w:ascii="Arial" w:hAnsi="Arial" w:cs="Arial"/>
          <w:bCs/>
          <w:szCs w:val="22"/>
        </w:rPr>
        <w:t>career opportunities within the arts</w:t>
      </w:r>
      <w:r w:rsidR="00DB0BA6" w:rsidRPr="00DB0BA6">
        <w:rPr>
          <w:rFonts w:ascii="Arial" w:hAnsi="Arial" w:cs="Arial"/>
          <w:bCs/>
          <w:szCs w:val="22"/>
        </w:rPr>
        <w:t xml:space="preserve">. </w:t>
      </w:r>
      <w:r w:rsidR="00DB0BA6" w:rsidRPr="00180420">
        <w:rPr>
          <w:rFonts w:ascii="Arial" w:hAnsi="Arial" w:cs="Arial"/>
          <w:b/>
          <w:bCs/>
          <w:i/>
          <w:szCs w:val="22"/>
        </w:rPr>
        <w:t>“</w:t>
      </w:r>
      <w:r w:rsidR="00DB0BA6" w:rsidRPr="00180420">
        <w:rPr>
          <w:rFonts w:ascii="Arial" w:hAnsi="Arial" w:cs="Arial"/>
          <w:b/>
          <w:i/>
          <w:color w:val="000000"/>
          <w:szCs w:val="22"/>
        </w:rPr>
        <w:t xml:space="preserve">My daughter has always been a performer, but taking part in these events has spurred her on to perform at a higher </w:t>
      </w:r>
      <w:proofErr w:type="gramStart"/>
      <w:r w:rsidR="00DB0BA6" w:rsidRPr="00180420">
        <w:rPr>
          <w:rFonts w:ascii="Arial" w:hAnsi="Arial" w:cs="Arial"/>
          <w:b/>
          <w:i/>
          <w:color w:val="000000"/>
          <w:szCs w:val="22"/>
        </w:rPr>
        <w:t>level”(</w:t>
      </w:r>
      <w:proofErr w:type="gramEnd"/>
      <w:r w:rsidR="00DB0BA6" w:rsidRPr="00180420">
        <w:rPr>
          <w:rFonts w:ascii="Arial" w:hAnsi="Arial" w:cs="Arial"/>
          <w:b/>
          <w:i/>
          <w:color w:val="000000"/>
          <w:szCs w:val="22"/>
        </w:rPr>
        <w:t>Y6 par</w:t>
      </w:r>
      <w:bookmarkStart w:id="3" w:name="_GoBack"/>
      <w:bookmarkEnd w:id="3"/>
      <w:r w:rsidR="00DB0BA6" w:rsidRPr="00180420">
        <w:rPr>
          <w:rFonts w:ascii="Arial" w:hAnsi="Arial" w:cs="Arial"/>
          <w:b/>
          <w:i/>
          <w:color w:val="000000"/>
          <w:szCs w:val="22"/>
        </w:rPr>
        <w:t>ent).</w:t>
      </w:r>
    </w:p>
    <w:p w14:paraId="4F8AA317" w14:textId="0274FF46" w:rsidR="00AE0150" w:rsidRDefault="00567412" w:rsidP="0049424B">
      <w:pPr>
        <w:spacing w:line="320" w:lineRule="atLeast"/>
        <w:rPr>
          <w:rFonts w:cs="Arial"/>
          <w:bCs/>
          <w:szCs w:val="24"/>
        </w:rPr>
      </w:pPr>
      <w:r>
        <w:rPr>
          <w:rFonts w:cs="Arial"/>
          <w:bCs/>
          <w:szCs w:val="24"/>
        </w:rPr>
        <w:t>Continuing to</w:t>
      </w:r>
      <w:r w:rsidR="00885D79">
        <w:rPr>
          <w:rFonts w:cs="Arial"/>
          <w:bCs/>
          <w:szCs w:val="24"/>
        </w:rPr>
        <w:t xml:space="preserve"> inspire children</w:t>
      </w:r>
      <w:r>
        <w:rPr>
          <w:rFonts w:cs="Arial"/>
          <w:bCs/>
          <w:szCs w:val="24"/>
        </w:rPr>
        <w:t xml:space="preserve"> about potential careers</w:t>
      </w:r>
      <w:r w:rsidR="00885D79">
        <w:rPr>
          <w:rFonts w:cs="Arial"/>
          <w:bCs/>
          <w:szCs w:val="24"/>
        </w:rPr>
        <w:t>, w</w:t>
      </w:r>
      <w:r w:rsidR="00AE0150">
        <w:rPr>
          <w:rFonts w:cs="Arial"/>
          <w:bCs/>
          <w:szCs w:val="24"/>
        </w:rPr>
        <w:t xml:space="preserve">e </w:t>
      </w:r>
      <w:r w:rsidR="00E2130C">
        <w:rPr>
          <w:rFonts w:cs="Arial"/>
          <w:bCs/>
          <w:szCs w:val="24"/>
        </w:rPr>
        <w:t>invited visitors</w:t>
      </w:r>
      <w:r w:rsidR="004B1631">
        <w:rPr>
          <w:rFonts w:cs="Arial"/>
          <w:bCs/>
          <w:szCs w:val="24"/>
        </w:rPr>
        <w:t>;</w:t>
      </w:r>
      <w:r w:rsidR="00AE0150">
        <w:rPr>
          <w:rFonts w:cs="Arial"/>
          <w:bCs/>
          <w:szCs w:val="24"/>
        </w:rPr>
        <w:t xml:space="preserve"> Lynne </w:t>
      </w:r>
      <w:proofErr w:type="spellStart"/>
      <w:r w:rsidR="00AE0150">
        <w:rPr>
          <w:rFonts w:cs="Arial"/>
          <w:bCs/>
          <w:szCs w:val="24"/>
        </w:rPr>
        <w:t>Gougeon</w:t>
      </w:r>
      <w:proofErr w:type="spellEnd"/>
      <w:r w:rsidR="00AE0150">
        <w:rPr>
          <w:rFonts w:cs="Arial"/>
          <w:bCs/>
          <w:szCs w:val="24"/>
        </w:rPr>
        <w:t xml:space="preserve"> </w:t>
      </w:r>
      <w:r w:rsidR="002212BB">
        <w:rPr>
          <w:rFonts w:cs="Arial"/>
          <w:bCs/>
          <w:szCs w:val="24"/>
        </w:rPr>
        <w:t>worked</w:t>
      </w:r>
      <w:r w:rsidR="00AE0150">
        <w:rPr>
          <w:rFonts w:cs="Arial"/>
          <w:bCs/>
          <w:szCs w:val="24"/>
        </w:rPr>
        <w:t xml:space="preserve"> with children to create a </w:t>
      </w:r>
      <w:r w:rsidR="001062C4">
        <w:rPr>
          <w:rFonts w:cs="Arial"/>
          <w:bCs/>
          <w:szCs w:val="24"/>
        </w:rPr>
        <w:t xml:space="preserve">school </w:t>
      </w:r>
      <w:proofErr w:type="gramStart"/>
      <w:r w:rsidR="00AE0150">
        <w:rPr>
          <w:rFonts w:cs="Arial"/>
          <w:bCs/>
          <w:szCs w:val="24"/>
        </w:rPr>
        <w:t>mural</w:t>
      </w:r>
      <w:r w:rsidR="00885D79">
        <w:rPr>
          <w:rFonts w:cs="Arial"/>
          <w:bCs/>
          <w:szCs w:val="24"/>
        </w:rPr>
        <w:t>(</w:t>
      </w:r>
      <w:proofErr w:type="gramEnd"/>
      <w:r w:rsidR="002212BB">
        <w:rPr>
          <w:rFonts w:cs="Arial"/>
          <w:bCs/>
          <w:szCs w:val="24"/>
        </w:rPr>
        <w:t>Y6 design</w:t>
      </w:r>
      <w:r w:rsidR="00885D79">
        <w:rPr>
          <w:rFonts w:cs="Arial"/>
          <w:bCs/>
          <w:szCs w:val="24"/>
        </w:rPr>
        <w:t>)</w:t>
      </w:r>
      <w:r w:rsidR="004B1631">
        <w:rPr>
          <w:rFonts w:cs="Arial"/>
          <w:bCs/>
          <w:szCs w:val="24"/>
        </w:rPr>
        <w:t>;</w:t>
      </w:r>
      <w:r w:rsidR="00AE0150">
        <w:rPr>
          <w:rFonts w:cs="Arial"/>
          <w:bCs/>
          <w:szCs w:val="24"/>
        </w:rPr>
        <w:t xml:space="preserve"> comic artist Kev Sutherland</w:t>
      </w:r>
      <w:r w:rsidR="004B1631">
        <w:rPr>
          <w:rFonts w:cs="Arial"/>
          <w:bCs/>
          <w:szCs w:val="24"/>
        </w:rPr>
        <w:t xml:space="preserve"> created</w:t>
      </w:r>
      <w:r w:rsidR="00AE0150">
        <w:rPr>
          <w:rFonts w:cs="Arial"/>
          <w:bCs/>
          <w:szCs w:val="24"/>
        </w:rPr>
        <w:t xml:space="preserve"> a class comic</w:t>
      </w:r>
      <w:r w:rsidR="00C4082B">
        <w:rPr>
          <w:rFonts w:cs="Arial"/>
          <w:bCs/>
          <w:szCs w:val="24"/>
        </w:rPr>
        <w:t>/</w:t>
      </w:r>
      <w:r w:rsidR="00AE0150">
        <w:rPr>
          <w:rFonts w:cs="Arial"/>
          <w:bCs/>
          <w:szCs w:val="24"/>
        </w:rPr>
        <w:t>individual caricatures</w:t>
      </w:r>
      <w:r w:rsidR="004B1631">
        <w:rPr>
          <w:rFonts w:cs="Arial"/>
          <w:bCs/>
          <w:szCs w:val="24"/>
        </w:rPr>
        <w:t>(Y4);</w:t>
      </w:r>
      <w:r w:rsidR="00885D79">
        <w:rPr>
          <w:rFonts w:cs="Arial"/>
          <w:bCs/>
          <w:szCs w:val="24"/>
        </w:rPr>
        <w:t xml:space="preserve"> </w:t>
      </w:r>
      <w:r w:rsidR="00AE0150">
        <w:rPr>
          <w:rFonts w:cs="Arial"/>
          <w:bCs/>
          <w:szCs w:val="24"/>
        </w:rPr>
        <w:t xml:space="preserve">author Mel Starkey </w:t>
      </w:r>
      <w:r w:rsidR="004B1631">
        <w:rPr>
          <w:rFonts w:cs="Arial"/>
          <w:bCs/>
          <w:szCs w:val="24"/>
        </w:rPr>
        <w:t>performed</w:t>
      </w:r>
      <w:r w:rsidR="00AE0150">
        <w:rPr>
          <w:rFonts w:cs="Arial"/>
          <w:bCs/>
          <w:szCs w:val="24"/>
        </w:rPr>
        <w:t xml:space="preserve"> </w:t>
      </w:r>
      <w:r w:rsidR="004B1631">
        <w:rPr>
          <w:rFonts w:cs="Arial"/>
          <w:bCs/>
          <w:szCs w:val="24"/>
        </w:rPr>
        <w:t xml:space="preserve">her work </w:t>
      </w:r>
      <w:r w:rsidR="00AE0150">
        <w:rPr>
          <w:rFonts w:cs="Arial"/>
          <w:bCs/>
          <w:szCs w:val="24"/>
        </w:rPr>
        <w:t xml:space="preserve">and </w:t>
      </w:r>
      <w:r w:rsidR="004B1631">
        <w:rPr>
          <w:rFonts w:cs="Arial"/>
          <w:bCs/>
          <w:szCs w:val="24"/>
        </w:rPr>
        <w:t>wrote</w:t>
      </w:r>
      <w:r w:rsidR="00AE0150">
        <w:rPr>
          <w:rFonts w:cs="Arial"/>
          <w:bCs/>
          <w:szCs w:val="24"/>
        </w:rPr>
        <w:t xml:space="preserve"> poetry</w:t>
      </w:r>
      <w:r w:rsidR="00F814B6">
        <w:rPr>
          <w:rFonts w:cs="Arial"/>
          <w:bCs/>
          <w:szCs w:val="24"/>
        </w:rPr>
        <w:t xml:space="preserve">(QPs2&amp;3). </w:t>
      </w:r>
    </w:p>
    <w:p w14:paraId="65A0B9A5" w14:textId="5BDA833B" w:rsidR="007C77FA" w:rsidRPr="007C77FA" w:rsidRDefault="007C77FA" w:rsidP="007C77FA">
      <w:pPr>
        <w:pStyle w:val="ListParagraph"/>
        <w:spacing w:line="320" w:lineRule="atLeast"/>
        <w:rPr>
          <w:rFonts w:cs="Arial"/>
          <w:bCs/>
          <w:szCs w:val="24"/>
        </w:rPr>
      </w:pPr>
    </w:p>
    <w:p w14:paraId="0A4EFC65" w14:textId="77777777" w:rsidR="00EE3414" w:rsidRDefault="00EE3414" w:rsidP="00EE3414">
      <w:pPr>
        <w:spacing w:line="320" w:lineRule="atLeast"/>
        <w:rPr>
          <w:rFonts w:cs="Arial"/>
          <w:b/>
          <w:bCs/>
          <w:szCs w:val="24"/>
        </w:rPr>
      </w:pPr>
    </w:p>
    <w:p w14:paraId="133558BB" w14:textId="77777777" w:rsidR="00213805" w:rsidRDefault="00EA689C" w:rsidP="00EA689C">
      <w:pPr>
        <w:spacing w:line="320" w:lineRule="atLeast"/>
        <w:jc w:val="center"/>
        <w:rPr>
          <w:rFonts w:cs="Arial"/>
          <w:b/>
          <w:bCs/>
          <w:szCs w:val="24"/>
        </w:rPr>
      </w:pPr>
      <w:r>
        <w:rPr>
          <w:noProof/>
        </w:rPr>
        <w:drawing>
          <wp:inline distT="0" distB="0" distL="0" distR="0" wp14:anchorId="13778B4E" wp14:editId="6C27E774">
            <wp:extent cx="4676775" cy="304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0099AD98" w14:textId="77777777" w:rsidR="00DC1F8B" w:rsidRDefault="00DC1F8B" w:rsidP="008F41F9">
      <w:pPr>
        <w:spacing w:line="320" w:lineRule="atLeast"/>
        <w:rPr>
          <w:rFonts w:cs="Arial"/>
          <w:bCs/>
          <w:szCs w:val="24"/>
        </w:rPr>
      </w:pPr>
      <w:r w:rsidRPr="0049424B">
        <w:rPr>
          <w:rFonts w:cs="Arial"/>
          <w:b/>
          <w:bCs/>
          <w:szCs w:val="24"/>
        </w:rPr>
        <w:t xml:space="preserve">Question 2 </w:t>
      </w:r>
      <w:r w:rsidRPr="0049424B">
        <w:rPr>
          <w:rFonts w:cs="Arial"/>
          <w:bCs/>
          <w:szCs w:val="24"/>
        </w:rPr>
        <w:t>– up to 500 words</w:t>
      </w:r>
    </w:p>
    <w:p w14:paraId="22A5416A" w14:textId="77777777" w:rsidR="006B25FD" w:rsidRDefault="006B25FD" w:rsidP="006B59C0">
      <w:pPr>
        <w:spacing w:line="320" w:lineRule="atLeast"/>
        <w:rPr>
          <w:rFonts w:cs="Arial"/>
          <w:bCs/>
          <w:i/>
          <w:szCs w:val="24"/>
        </w:rPr>
      </w:pPr>
      <w:r>
        <w:rPr>
          <w:bCs/>
          <w:szCs w:val="24"/>
        </w:rPr>
        <w:t>What challenges did you face and how did you overcome them? Were there any differences from your original plans and how did you implement them?</w:t>
      </w:r>
      <w:r>
        <w:rPr>
          <w:rFonts w:cs="Arial"/>
          <w:bCs/>
          <w:i/>
          <w:szCs w:val="24"/>
        </w:rPr>
        <w:t xml:space="preserve"> </w:t>
      </w:r>
    </w:p>
    <w:p w14:paraId="38CB44E5" w14:textId="77777777" w:rsidR="0021535A" w:rsidRPr="00607C4E" w:rsidRDefault="00632B7E" w:rsidP="006B59C0">
      <w:pPr>
        <w:spacing w:line="320" w:lineRule="atLeast"/>
        <w:rPr>
          <w:rFonts w:cs="Arial"/>
          <w:bCs/>
          <w:i/>
          <w:szCs w:val="24"/>
        </w:rPr>
      </w:pPr>
      <w:r>
        <w:rPr>
          <w:rFonts w:cs="Arial"/>
          <w:bCs/>
          <w:i/>
          <w:szCs w:val="24"/>
        </w:rPr>
        <w:t xml:space="preserve">(Enter </w:t>
      </w:r>
      <w:r w:rsidR="00607C4E">
        <w:rPr>
          <w:rFonts w:cs="Arial"/>
          <w:bCs/>
          <w:i/>
          <w:szCs w:val="24"/>
        </w:rPr>
        <w:t>your answer here)</w:t>
      </w:r>
    </w:p>
    <w:p w14:paraId="691ECBCF" w14:textId="6D655BE2" w:rsidR="007F36DB" w:rsidRDefault="007F36DB" w:rsidP="0049424B">
      <w:pPr>
        <w:spacing w:line="320" w:lineRule="atLeast"/>
        <w:rPr>
          <w:rFonts w:cs="Arial"/>
          <w:bCs/>
          <w:szCs w:val="24"/>
        </w:rPr>
      </w:pPr>
    </w:p>
    <w:p w14:paraId="6482F0C0" w14:textId="0F3A4C81" w:rsidR="00C031E9" w:rsidRDefault="00C031E9" w:rsidP="0049424B">
      <w:pPr>
        <w:spacing w:line="320" w:lineRule="atLeast"/>
        <w:rPr>
          <w:rFonts w:cs="Arial"/>
          <w:bCs/>
          <w:szCs w:val="24"/>
        </w:rPr>
      </w:pPr>
      <w:r>
        <w:rPr>
          <w:rFonts w:cs="Arial"/>
          <w:bCs/>
          <w:szCs w:val="24"/>
        </w:rPr>
        <w:t>The impact of coronavirus and two national lockdowns has created obstacles for our journey; however, we feel confident that we have adapted our action plan accordingly. Our SDP was to improve provision of ICT using technology for Art and Media including photography, filmography, and videography. We have appointed a new ICT leader and met together to design a new curriculum</w:t>
      </w:r>
      <w:r w:rsidRPr="00C031E9">
        <w:rPr>
          <w:rFonts w:cs="Arial"/>
          <w:bCs/>
          <w:szCs w:val="24"/>
        </w:rPr>
        <w:t xml:space="preserve"> </w:t>
      </w:r>
      <w:r>
        <w:rPr>
          <w:rFonts w:cs="Arial"/>
          <w:bCs/>
          <w:szCs w:val="24"/>
        </w:rPr>
        <w:t xml:space="preserve">which links to the </w:t>
      </w:r>
      <w:r w:rsidR="00812431">
        <w:rPr>
          <w:rFonts w:cs="Arial"/>
          <w:bCs/>
          <w:szCs w:val="24"/>
        </w:rPr>
        <w:t>arts</w:t>
      </w:r>
      <w:r>
        <w:rPr>
          <w:rFonts w:cs="Arial"/>
          <w:bCs/>
          <w:szCs w:val="24"/>
        </w:rPr>
        <w:t xml:space="preserve"> and incorporates a breadth of skills. She provided CPD to staff about creating podcasts and some year groups began to create these within lessons. However, due to restrictions in place for use of equipment, and children being absent from school, we have been unable to pursue the ICT curriculum as we had planned. Instead, we did ensure that digital images were covered with our key worker groups, and digital imagery competitions were run through remote learning. </w:t>
      </w:r>
    </w:p>
    <w:p w14:paraId="35902CED" w14:textId="77777777" w:rsidR="002879F7" w:rsidRDefault="002879F7" w:rsidP="0049424B">
      <w:pPr>
        <w:spacing w:line="320" w:lineRule="atLeast"/>
        <w:rPr>
          <w:rFonts w:cs="Arial"/>
          <w:bCs/>
          <w:szCs w:val="24"/>
        </w:rPr>
      </w:pPr>
    </w:p>
    <w:p w14:paraId="739FE28A" w14:textId="0A0014B9" w:rsidR="00C031E9" w:rsidRDefault="00C031E9" w:rsidP="0049424B">
      <w:pPr>
        <w:spacing w:line="320" w:lineRule="atLeast"/>
        <w:rPr>
          <w:rFonts w:cs="Arial"/>
          <w:bCs/>
          <w:szCs w:val="24"/>
        </w:rPr>
      </w:pPr>
      <w:r>
        <w:rPr>
          <w:rFonts w:cs="Arial"/>
          <w:bCs/>
          <w:szCs w:val="24"/>
        </w:rPr>
        <w:t>We had committed to engaging parents in a variety of ways which, after lockdown, proved more challenging. Previously parents were invited to class assemblies, individual music</w:t>
      </w:r>
      <w:r w:rsidR="00812431">
        <w:rPr>
          <w:rFonts w:cs="Arial"/>
          <w:bCs/>
          <w:szCs w:val="24"/>
        </w:rPr>
        <w:t xml:space="preserve">al, </w:t>
      </w:r>
      <w:r>
        <w:rPr>
          <w:rFonts w:cs="Arial"/>
          <w:bCs/>
          <w:szCs w:val="24"/>
        </w:rPr>
        <w:t>and whole school performances</w:t>
      </w:r>
      <w:r w:rsidR="00C555E2">
        <w:rPr>
          <w:rFonts w:cs="Arial"/>
          <w:bCs/>
          <w:szCs w:val="24"/>
        </w:rPr>
        <w:t>. However, due to restriction</w:t>
      </w:r>
      <w:r w:rsidR="00812431">
        <w:rPr>
          <w:rFonts w:cs="Arial"/>
          <w:bCs/>
          <w:szCs w:val="24"/>
        </w:rPr>
        <w:t>s</w:t>
      </w:r>
      <w:r w:rsidR="00C555E2">
        <w:rPr>
          <w:rFonts w:cs="Arial"/>
          <w:bCs/>
          <w:szCs w:val="24"/>
        </w:rPr>
        <w:t xml:space="preserve"> in place last Christmas, we were unable to allow parents into school, so instead </w:t>
      </w:r>
      <w:r w:rsidR="00812431">
        <w:rPr>
          <w:rFonts w:cs="Arial"/>
          <w:bCs/>
          <w:szCs w:val="24"/>
        </w:rPr>
        <w:t>r</w:t>
      </w:r>
      <w:r w:rsidR="00C555E2">
        <w:rPr>
          <w:rFonts w:cs="Arial"/>
          <w:bCs/>
          <w:szCs w:val="24"/>
        </w:rPr>
        <w:t xml:space="preserve">ecorded our performance to share virtually. We hoped that </w:t>
      </w:r>
      <w:r w:rsidR="00812431">
        <w:rPr>
          <w:rFonts w:cs="Arial"/>
          <w:bCs/>
          <w:szCs w:val="24"/>
        </w:rPr>
        <w:t>they</w:t>
      </w:r>
      <w:r w:rsidR="00C555E2">
        <w:rPr>
          <w:rFonts w:cs="Arial"/>
          <w:bCs/>
          <w:szCs w:val="24"/>
        </w:rPr>
        <w:t xml:space="preserve"> could be invited into school to view an art gallery display which showcased children’s work</w:t>
      </w:r>
      <w:r w:rsidR="0008545F">
        <w:rPr>
          <w:rFonts w:cs="Arial"/>
          <w:bCs/>
          <w:szCs w:val="24"/>
        </w:rPr>
        <w:t>, but i</w:t>
      </w:r>
      <w:r w:rsidR="00C555E2">
        <w:rPr>
          <w:rFonts w:cs="Arial"/>
          <w:bCs/>
          <w:szCs w:val="24"/>
        </w:rPr>
        <w:t xml:space="preserve">nstead, we created a virtual art gallery using our school Facebook page to share children’s work with the wider community. </w:t>
      </w:r>
    </w:p>
    <w:p w14:paraId="78C12614" w14:textId="77777777" w:rsidR="002879F7" w:rsidRDefault="002879F7" w:rsidP="0049424B">
      <w:pPr>
        <w:spacing w:line="320" w:lineRule="atLeast"/>
        <w:rPr>
          <w:rFonts w:cs="Arial"/>
          <w:bCs/>
          <w:szCs w:val="24"/>
        </w:rPr>
      </w:pPr>
    </w:p>
    <w:p w14:paraId="5F7F723A" w14:textId="6F562BBD" w:rsidR="00C555E2" w:rsidRDefault="00C555E2" w:rsidP="0049424B">
      <w:pPr>
        <w:spacing w:line="320" w:lineRule="atLeast"/>
        <w:rPr>
          <w:rFonts w:cs="Arial"/>
          <w:bCs/>
          <w:szCs w:val="24"/>
        </w:rPr>
      </w:pPr>
      <w:r>
        <w:rPr>
          <w:rFonts w:cs="Arial"/>
          <w:bCs/>
          <w:szCs w:val="24"/>
        </w:rPr>
        <w:lastRenderedPageBreak/>
        <w:t>We also hoped to build partnerships with other schools and had made some links with ou</w:t>
      </w:r>
      <w:r w:rsidR="00DC159D">
        <w:rPr>
          <w:rFonts w:cs="Arial"/>
          <w:bCs/>
          <w:szCs w:val="24"/>
        </w:rPr>
        <w:t>r</w:t>
      </w:r>
      <w:r>
        <w:rPr>
          <w:rFonts w:cs="Arial"/>
          <w:bCs/>
          <w:szCs w:val="24"/>
        </w:rPr>
        <w:t xml:space="preserve"> feeder schools prior to lockdown. We aimed to visit </w:t>
      </w:r>
      <w:r w:rsidR="0008545F">
        <w:rPr>
          <w:rFonts w:cs="Arial"/>
          <w:bCs/>
          <w:szCs w:val="24"/>
        </w:rPr>
        <w:t>them</w:t>
      </w:r>
      <w:r>
        <w:rPr>
          <w:rFonts w:cs="Arial"/>
          <w:bCs/>
          <w:szCs w:val="24"/>
        </w:rPr>
        <w:t xml:space="preserve"> to watch live performances and invite them to us, however this was disallowed. We are currently in conversations with Headteachers to discuss how we might be able to do performances outside or virtually moving forward.</w:t>
      </w:r>
    </w:p>
    <w:p w14:paraId="4C2B049E" w14:textId="77777777" w:rsidR="00D22AEA" w:rsidRDefault="00D22AEA" w:rsidP="0049424B">
      <w:pPr>
        <w:spacing w:line="320" w:lineRule="atLeast"/>
        <w:rPr>
          <w:rFonts w:cs="Arial"/>
          <w:bCs/>
          <w:szCs w:val="24"/>
        </w:rPr>
      </w:pPr>
    </w:p>
    <w:p w14:paraId="3EF8F8AC" w14:textId="2AF8C4BE" w:rsidR="00C555E2" w:rsidRDefault="00352843" w:rsidP="0049424B">
      <w:pPr>
        <w:spacing w:line="320" w:lineRule="atLeast"/>
        <w:rPr>
          <w:rFonts w:cs="Arial"/>
          <w:bCs/>
          <w:szCs w:val="24"/>
        </w:rPr>
      </w:pPr>
      <w:r>
        <w:rPr>
          <w:rFonts w:cs="Arial"/>
          <w:bCs/>
          <w:szCs w:val="24"/>
        </w:rPr>
        <w:t xml:space="preserve">As part of our Artsmark journey, we appointed a Junior Arts Council representative from each class, and met with them regularly to discuss ongoing provision and future projects they would like to undertake. </w:t>
      </w:r>
      <w:r w:rsidR="00D22AEA">
        <w:rPr>
          <w:rFonts w:cs="Arial"/>
          <w:bCs/>
          <w:szCs w:val="24"/>
        </w:rPr>
        <w:t xml:space="preserve">We also took the Y6 representatives to termly meetings with Junior Arts councillors from other schools, where they were asked to discuss current Arts provision and future plans. </w:t>
      </w:r>
      <w:r>
        <w:rPr>
          <w:rFonts w:cs="Arial"/>
          <w:bCs/>
          <w:szCs w:val="24"/>
        </w:rPr>
        <w:t>However, due</w:t>
      </w:r>
      <w:r w:rsidR="00D22AEA">
        <w:rPr>
          <w:rFonts w:cs="Arial"/>
          <w:bCs/>
          <w:szCs w:val="24"/>
        </w:rPr>
        <w:t xml:space="preserve"> to restrictions and the need to </w:t>
      </w:r>
      <w:r>
        <w:rPr>
          <w:rFonts w:cs="Arial"/>
          <w:bCs/>
          <w:szCs w:val="24"/>
        </w:rPr>
        <w:t xml:space="preserve">stay </w:t>
      </w:r>
      <w:r w:rsidR="00D22AEA">
        <w:rPr>
          <w:rFonts w:cs="Arial"/>
          <w:bCs/>
          <w:szCs w:val="24"/>
        </w:rPr>
        <w:t>i</w:t>
      </w:r>
      <w:r>
        <w:rPr>
          <w:rFonts w:cs="Arial"/>
          <w:bCs/>
          <w:szCs w:val="24"/>
        </w:rPr>
        <w:t>n our group bubbles</w:t>
      </w:r>
      <w:r w:rsidR="00D22AEA">
        <w:rPr>
          <w:rFonts w:cs="Arial"/>
          <w:bCs/>
          <w:szCs w:val="24"/>
        </w:rPr>
        <w:t>,</w:t>
      </w:r>
      <w:r>
        <w:rPr>
          <w:rFonts w:cs="Arial"/>
          <w:bCs/>
          <w:szCs w:val="24"/>
        </w:rPr>
        <w:t xml:space="preserve"> we have been unable to run these meetings </w:t>
      </w:r>
      <w:r w:rsidR="00D22AEA">
        <w:rPr>
          <w:rFonts w:cs="Arial"/>
          <w:bCs/>
          <w:szCs w:val="24"/>
        </w:rPr>
        <w:t>in the same way. Instead, we took part in virtual meetings</w:t>
      </w:r>
      <w:r w:rsidR="00812431">
        <w:rPr>
          <w:rFonts w:cs="Arial"/>
          <w:bCs/>
          <w:szCs w:val="24"/>
        </w:rPr>
        <w:t xml:space="preserve"> </w:t>
      </w:r>
      <w:r w:rsidR="00D22AEA">
        <w:rPr>
          <w:rFonts w:cs="Arial"/>
          <w:bCs/>
          <w:szCs w:val="24"/>
        </w:rPr>
        <w:t>and have met with children, in their individual bubbles</w:t>
      </w:r>
      <w:r w:rsidR="00812431">
        <w:rPr>
          <w:rFonts w:cs="Arial"/>
          <w:bCs/>
          <w:szCs w:val="24"/>
        </w:rPr>
        <w:t>,</w:t>
      </w:r>
      <w:r w:rsidR="00D22AEA">
        <w:rPr>
          <w:rFonts w:cs="Arial"/>
          <w:bCs/>
          <w:szCs w:val="24"/>
        </w:rPr>
        <w:t xml:space="preserve"> to discuss their ideas for the future. </w:t>
      </w:r>
    </w:p>
    <w:p w14:paraId="36CD4EEA" w14:textId="7D593F0C" w:rsidR="00D22AEA" w:rsidRDefault="00D22AEA" w:rsidP="0049424B">
      <w:pPr>
        <w:spacing w:line="320" w:lineRule="atLeast"/>
        <w:rPr>
          <w:rFonts w:cs="Arial"/>
          <w:bCs/>
          <w:szCs w:val="24"/>
        </w:rPr>
      </w:pPr>
    </w:p>
    <w:p w14:paraId="63D4999B" w14:textId="25AE8A6F" w:rsidR="00D22AEA" w:rsidRDefault="00D22AEA" w:rsidP="0049424B">
      <w:pPr>
        <w:spacing w:line="320" w:lineRule="atLeast"/>
        <w:rPr>
          <w:rFonts w:cs="Arial"/>
          <w:bCs/>
          <w:szCs w:val="24"/>
        </w:rPr>
      </w:pPr>
      <w:r>
        <w:rPr>
          <w:rFonts w:cs="Arial"/>
          <w:bCs/>
          <w:szCs w:val="24"/>
        </w:rPr>
        <w:t>We have appointed a new PE curriculum leader who worked hard to re-design the PE curriculum</w:t>
      </w:r>
      <w:r w:rsidR="002879F7">
        <w:rPr>
          <w:rFonts w:cs="Arial"/>
          <w:bCs/>
          <w:szCs w:val="24"/>
        </w:rPr>
        <w:t xml:space="preserve">. We have provided staff with CPD for dance, however had planned to involve our PE governor Mel to team teach with year 3/4 teachers. We have been unable to do this due to curriculum demands and restrictions within PE, therefore we employed </w:t>
      </w:r>
      <w:r w:rsidR="00812431">
        <w:rPr>
          <w:rFonts w:cs="Arial"/>
          <w:bCs/>
          <w:szCs w:val="24"/>
        </w:rPr>
        <w:t xml:space="preserve">a </w:t>
      </w:r>
      <w:r w:rsidR="002879F7">
        <w:rPr>
          <w:rFonts w:cs="Arial"/>
          <w:bCs/>
          <w:szCs w:val="24"/>
        </w:rPr>
        <w:t xml:space="preserve">dance teacher to teach weekly lessons to those year groups instead. We are planning to meet with Mel in the Autumn of 2021 to create a dance scheme of work for teachers to use. </w:t>
      </w:r>
    </w:p>
    <w:p w14:paraId="53B6EF79" w14:textId="2C0DDDEF" w:rsidR="00352843" w:rsidRDefault="00352843" w:rsidP="0049424B">
      <w:pPr>
        <w:spacing w:line="320" w:lineRule="atLeast"/>
        <w:rPr>
          <w:rFonts w:cs="Arial"/>
          <w:bCs/>
          <w:szCs w:val="24"/>
        </w:rPr>
      </w:pPr>
    </w:p>
    <w:p w14:paraId="3B26E923" w14:textId="77777777" w:rsidR="00EA689C" w:rsidRDefault="00EA689C" w:rsidP="0049424B">
      <w:pPr>
        <w:spacing w:line="320" w:lineRule="atLeast"/>
        <w:rPr>
          <w:rFonts w:cs="Arial"/>
          <w:bCs/>
          <w:szCs w:val="24"/>
        </w:rPr>
      </w:pPr>
    </w:p>
    <w:p w14:paraId="5ECAAFB1" w14:textId="77777777" w:rsidR="006B25FD" w:rsidRDefault="00EA689C" w:rsidP="00EA689C">
      <w:pPr>
        <w:spacing w:line="320" w:lineRule="atLeast"/>
        <w:jc w:val="center"/>
        <w:rPr>
          <w:rFonts w:cs="Arial"/>
          <w:bCs/>
          <w:szCs w:val="24"/>
        </w:rPr>
      </w:pPr>
      <w:r>
        <w:rPr>
          <w:noProof/>
        </w:rPr>
        <w:drawing>
          <wp:inline distT="0" distB="0" distL="0" distR="0" wp14:anchorId="51E74F37" wp14:editId="31D6D769">
            <wp:extent cx="467677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20C2FA2F" w14:textId="77777777" w:rsidR="00213805" w:rsidRDefault="00DC1F8B" w:rsidP="001579C6">
      <w:pPr>
        <w:spacing w:line="320" w:lineRule="atLeast"/>
        <w:rPr>
          <w:rFonts w:cs="Arial"/>
          <w:bCs/>
          <w:szCs w:val="24"/>
        </w:rPr>
      </w:pPr>
      <w:r w:rsidRPr="0049424B">
        <w:rPr>
          <w:rFonts w:cs="Arial"/>
          <w:b/>
          <w:bCs/>
          <w:szCs w:val="24"/>
        </w:rPr>
        <w:t xml:space="preserve">Question 3 </w:t>
      </w:r>
      <w:r w:rsidRPr="0049424B">
        <w:rPr>
          <w:rFonts w:cs="Arial"/>
          <w:bCs/>
          <w:szCs w:val="24"/>
        </w:rPr>
        <w:t>– up to 500 words</w:t>
      </w:r>
    </w:p>
    <w:p w14:paraId="7304B197" w14:textId="77777777" w:rsidR="006B59C0" w:rsidRPr="00A75E72" w:rsidRDefault="006B59C0" w:rsidP="006B59C0">
      <w:pPr>
        <w:spacing w:line="320" w:lineRule="atLeast"/>
        <w:rPr>
          <w:rFonts w:cs="Arial"/>
          <w:bCs/>
          <w:szCs w:val="24"/>
        </w:rPr>
      </w:pPr>
      <w:r w:rsidRPr="00A75E72">
        <w:rPr>
          <w:bCs/>
          <w:szCs w:val="24"/>
        </w:rPr>
        <w:t xml:space="preserve">What impact has </w:t>
      </w:r>
      <w:r w:rsidR="00704155">
        <w:rPr>
          <w:bCs/>
          <w:szCs w:val="24"/>
        </w:rPr>
        <w:t>the</w:t>
      </w:r>
      <w:r w:rsidRPr="00A75E72">
        <w:rPr>
          <w:bCs/>
          <w:szCs w:val="24"/>
        </w:rPr>
        <w:t> Artsmark journey had on your children and young people and how can you evidence this?</w:t>
      </w:r>
    </w:p>
    <w:p w14:paraId="161DE9DD" w14:textId="77777777" w:rsidR="00DD0CDB" w:rsidRPr="00607C4E" w:rsidRDefault="00607C4E" w:rsidP="006B59C0">
      <w:pPr>
        <w:spacing w:line="320" w:lineRule="atLeast"/>
        <w:rPr>
          <w:rFonts w:cs="Arial"/>
          <w:bCs/>
          <w:i/>
          <w:szCs w:val="24"/>
        </w:rPr>
      </w:pPr>
      <w:r>
        <w:rPr>
          <w:rFonts w:cs="Arial"/>
          <w:bCs/>
          <w:i/>
          <w:szCs w:val="24"/>
        </w:rPr>
        <w:t>(</w:t>
      </w:r>
      <w:r w:rsidR="00632B7E">
        <w:rPr>
          <w:rFonts w:cs="Arial"/>
          <w:bCs/>
          <w:i/>
          <w:szCs w:val="24"/>
        </w:rPr>
        <w:t>Enter</w:t>
      </w:r>
      <w:r>
        <w:rPr>
          <w:rFonts w:cs="Arial"/>
          <w:bCs/>
          <w:i/>
          <w:szCs w:val="24"/>
        </w:rPr>
        <w:t xml:space="preserve"> your answer here)</w:t>
      </w:r>
    </w:p>
    <w:p w14:paraId="14A18E71" w14:textId="5731E700" w:rsidR="007F36DB" w:rsidRDefault="007F36DB" w:rsidP="0049424B">
      <w:pPr>
        <w:spacing w:line="320" w:lineRule="atLeast"/>
        <w:rPr>
          <w:bCs/>
          <w:szCs w:val="24"/>
        </w:rPr>
      </w:pPr>
    </w:p>
    <w:p w14:paraId="42B59114" w14:textId="44ECE406" w:rsidR="004B0EAE" w:rsidRDefault="003A32D1" w:rsidP="0049424B">
      <w:pPr>
        <w:spacing w:line="320" w:lineRule="atLeast"/>
        <w:rPr>
          <w:bCs/>
          <w:szCs w:val="24"/>
        </w:rPr>
      </w:pPr>
      <w:r>
        <w:rPr>
          <w:bCs/>
          <w:szCs w:val="24"/>
        </w:rPr>
        <w:t xml:space="preserve">Prior to our Artsmark journey, art was not being taught as a stand-alone subject and children were not provided opportunities to develop their artistic skills. Through the redesign of our art curriculum, children are now accessing three art units per academic year, each with a specific focus; paint, drawing and 3d art. As part of this, children also have a focus artist to learn about which broadens their knowledge of the history of art. </w:t>
      </w:r>
      <w:r w:rsidR="004B0EAE">
        <w:rPr>
          <w:bCs/>
          <w:szCs w:val="24"/>
        </w:rPr>
        <w:t xml:space="preserve">Staff have now integrated art into the planning overview </w:t>
      </w:r>
      <w:r w:rsidR="0008545F">
        <w:rPr>
          <w:bCs/>
          <w:szCs w:val="24"/>
        </w:rPr>
        <w:t>for</w:t>
      </w:r>
      <w:r w:rsidR="004B0EAE">
        <w:rPr>
          <w:bCs/>
          <w:szCs w:val="24"/>
        </w:rPr>
        <w:t xml:space="preserve"> all other foundation subjects; </w:t>
      </w:r>
      <w:proofErr w:type="spellStart"/>
      <w:r w:rsidR="004B0EAE">
        <w:rPr>
          <w:bCs/>
          <w:szCs w:val="24"/>
        </w:rPr>
        <w:t>eg.</w:t>
      </w:r>
      <w:proofErr w:type="spellEnd"/>
      <w:r w:rsidR="004B0EAE">
        <w:rPr>
          <w:bCs/>
          <w:szCs w:val="24"/>
        </w:rPr>
        <w:t xml:space="preserve"> Habitats in science, volcano art in topic, rangoli patterns for RE and design brochures for English </w:t>
      </w:r>
      <w:proofErr w:type="gramStart"/>
      <w:r w:rsidR="004B0EAE">
        <w:rPr>
          <w:bCs/>
          <w:szCs w:val="24"/>
        </w:rPr>
        <w:t>etc.</w:t>
      </w:r>
      <w:bookmarkStart w:id="4" w:name="_Hlk68520578"/>
      <w:r w:rsidR="00F814B6">
        <w:rPr>
          <w:bCs/>
          <w:szCs w:val="24"/>
        </w:rPr>
        <w:t>(</w:t>
      </w:r>
      <w:proofErr w:type="gramEnd"/>
      <w:r w:rsidR="00F814B6">
        <w:rPr>
          <w:bCs/>
          <w:szCs w:val="24"/>
        </w:rPr>
        <w:t xml:space="preserve">QPs1,3&amp;6). </w:t>
      </w:r>
      <w:bookmarkEnd w:id="4"/>
    </w:p>
    <w:p w14:paraId="67FA7094" w14:textId="77777777" w:rsidR="004B0EAE" w:rsidRDefault="004B0EAE" w:rsidP="0049424B">
      <w:pPr>
        <w:spacing w:line="320" w:lineRule="atLeast"/>
        <w:rPr>
          <w:bCs/>
          <w:szCs w:val="24"/>
        </w:rPr>
      </w:pPr>
    </w:p>
    <w:p w14:paraId="3077CE35" w14:textId="4EF4A387" w:rsidR="003A32D1" w:rsidRDefault="003A32D1" w:rsidP="0049424B">
      <w:pPr>
        <w:spacing w:line="320" w:lineRule="atLeast"/>
        <w:rPr>
          <w:bCs/>
          <w:szCs w:val="24"/>
        </w:rPr>
      </w:pPr>
      <w:r>
        <w:rPr>
          <w:bCs/>
          <w:szCs w:val="24"/>
        </w:rPr>
        <w:t xml:space="preserve">As well as this, we have created a design and technology curriculum, which was not previously in place, to ensure that each year group covers three DT units per year; textiles, cookery and </w:t>
      </w:r>
      <w:proofErr w:type="gramStart"/>
      <w:r>
        <w:rPr>
          <w:bCs/>
          <w:szCs w:val="24"/>
        </w:rPr>
        <w:t>construction</w:t>
      </w:r>
      <w:r w:rsidR="00F814B6">
        <w:rPr>
          <w:bCs/>
          <w:szCs w:val="24"/>
        </w:rPr>
        <w:t>(</w:t>
      </w:r>
      <w:proofErr w:type="gramEnd"/>
      <w:r w:rsidR="00F814B6">
        <w:rPr>
          <w:bCs/>
          <w:szCs w:val="24"/>
        </w:rPr>
        <w:t>QPs1,3&amp;6).</w:t>
      </w:r>
    </w:p>
    <w:p w14:paraId="1C04DB49" w14:textId="77777777" w:rsidR="004B0EAE" w:rsidRDefault="004B0EAE" w:rsidP="0049424B">
      <w:pPr>
        <w:spacing w:line="320" w:lineRule="atLeast"/>
        <w:rPr>
          <w:bCs/>
          <w:szCs w:val="24"/>
        </w:rPr>
      </w:pPr>
    </w:p>
    <w:p w14:paraId="06189BD9" w14:textId="1C30F56A" w:rsidR="004B0EAE" w:rsidRDefault="004B0EAE" w:rsidP="0049424B">
      <w:pPr>
        <w:spacing w:line="320" w:lineRule="atLeast"/>
        <w:rPr>
          <w:bCs/>
          <w:szCs w:val="24"/>
        </w:rPr>
      </w:pPr>
      <w:r>
        <w:rPr>
          <w:bCs/>
          <w:szCs w:val="24"/>
        </w:rPr>
        <w:lastRenderedPageBreak/>
        <w:t xml:space="preserve">We have also had a larger uptake on arts clubs, with some clubs having waiting lists to join. </w:t>
      </w:r>
      <w:r w:rsidR="007D59F3" w:rsidRPr="007D59F3">
        <w:rPr>
          <w:bCs/>
          <w:szCs w:val="24"/>
        </w:rPr>
        <w:t>(80chn</w:t>
      </w:r>
      <w:r w:rsidRPr="007D59F3">
        <w:rPr>
          <w:bCs/>
          <w:szCs w:val="24"/>
        </w:rPr>
        <w:t>)</w:t>
      </w:r>
      <w:r w:rsidR="007D59F3" w:rsidRPr="007D59F3">
        <w:rPr>
          <w:bCs/>
          <w:szCs w:val="24"/>
        </w:rPr>
        <w:t>.</w:t>
      </w:r>
      <w:r>
        <w:rPr>
          <w:bCs/>
          <w:szCs w:val="24"/>
        </w:rPr>
        <w:t xml:space="preserve"> Having run a range of competitions over the years, children are now much more engaged and likely to participate in these events. In three of our external competitions which have been run throughout schools in Coventry, we have had five winners from our </w:t>
      </w:r>
      <w:proofErr w:type="gramStart"/>
      <w:r>
        <w:rPr>
          <w:bCs/>
          <w:szCs w:val="24"/>
        </w:rPr>
        <w:t>school</w:t>
      </w:r>
      <w:r w:rsidR="00F814B6">
        <w:rPr>
          <w:bCs/>
          <w:szCs w:val="24"/>
        </w:rPr>
        <w:t>(</w:t>
      </w:r>
      <w:proofErr w:type="gramEnd"/>
      <w:r w:rsidR="00F814B6">
        <w:rPr>
          <w:bCs/>
          <w:szCs w:val="24"/>
        </w:rPr>
        <w:t xml:space="preserve">QPs4,5&amp;7). </w:t>
      </w:r>
    </w:p>
    <w:p w14:paraId="54B9580C" w14:textId="6573A35E" w:rsidR="004B0EAE" w:rsidRDefault="004B0EAE" w:rsidP="0049424B">
      <w:pPr>
        <w:spacing w:line="320" w:lineRule="atLeast"/>
        <w:rPr>
          <w:bCs/>
          <w:szCs w:val="24"/>
        </w:rPr>
      </w:pPr>
    </w:p>
    <w:p w14:paraId="204F3347" w14:textId="1EFC7C77" w:rsidR="004B0EAE" w:rsidRDefault="004B0EAE" w:rsidP="0049424B">
      <w:pPr>
        <w:spacing w:line="320" w:lineRule="atLeast"/>
        <w:rPr>
          <w:bCs/>
          <w:szCs w:val="24"/>
        </w:rPr>
      </w:pPr>
      <w:r>
        <w:rPr>
          <w:bCs/>
          <w:szCs w:val="24"/>
        </w:rPr>
        <w:t xml:space="preserve">On completion of the </w:t>
      </w:r>
      <w:r w:rsidR="0008545F">
        <w:rPr>
          <w:bCs/>
          <w:szCs w:val="24"/>
        </w:rPr>
        <w:t>D</w:t>
      </w:r>
      <w:r>
        <w:rPr>
          <w:bCs/>
          <w:szCs w:val="24"/>
        </w:rPr>
        <w:t xml:space="preserve">iscover award, all children in our school were thrilled to receive a certificate from Trinity College London. Throughout the project, they developed their skills in researching, creating and evaluating which has inspired them to continue the award in future years to achieve their </w:t>
      </w:r>
      <w:r w:rsidR="0008545F">
        <w:rPr>
          <w:bCs/>
          <w:szCs w:val="24"/>
        </w:rPr>
        <w:t>E</w:t>
      </w:r>
      <w:r>
        <w:rPr>
          <w:bCs/>
          <w:szCs w:val="24"/>
        </w:rPr>
        <w:t xml:space="preserve">xplore, bronze and silver. </w:t>
      </w:r>
      <w:r w:rsidR="00643E86" w:rsidRPr="00643E86">
        <w:rPr>
          <w:bCs/>
          <w:i/>
          <w:iCs/>
          <w:szCs w:val="24"/>
        </w:rPr>
        <w:t>“</w:t>
      </w:r>
      <w:r w:rsidR="00643E86" w:rsidRPr="009B49E2">
        <w:rPr>
          <w:b/>
          <w:bCs/>
          <w:i/>
          <w:iCs/>
          <w:szCs w:val="24"/>
        </w:rPr>
        <w:t xml:space="preserve">I would be excited to do another art project in Y5 as I loved it! I’m appreciative and very proud of the special award I </w:t>
      </w:r>
      <w:proofErr w:type="gramStart"/>
      <w:r w:rsidR="00643E86" w:rsidRPr="009B49E2">
        <w:rPr>
          <w:b/>
          <w:bCs/>
          <w:i/>
          <w:iCs/>
          <w:szCs w:val="24"/>
        </w:rPr>
        <w:t>got”(</w:t>
      </w:r>
      <w:proofErr w:type="gramEnd"/>
      <w:r w:rsidR="00643E86" w:rsidRPr="009B49E2">
        <w:rPr>
          <w:b/>
          <w:bCs/>
          <w:szCs w:val="24"/>
        </w:rPr>
        <w:t>Y4 pupil)</w:t>
      </w:r>
      <w:r w:rsidR="00F814B6">
        <w:rPr>
          <w:bCs/>
          <w:szCs w:val="24"/>
        </w:rPr>
        <w:t>(QPs1,6&amp;7)</w:t>
      </w:r>
      <w:r w:rsidR="00643E86">
        <w:rPr>
          <w:bCs/>
          <w:szCs w:val="24"/>
        </w:rPr>
        <w:t>.</w:t>
      </w:r>
    </w:p>
    <w:p w14:paraId="1830B710" w14:textId="77777777" w:rsidR="004B0EAE" w:rsidRDefault="004B0EAE" w:rsidP="0049424B">
      <w:pPr>
        <w:spacing w:line="320" w:lineRule="atLeast"/>
        <w:rPr>
          <w:bCs/>
          <w:szCs w:val="24"/>
        </w:rPr>
      </w:pPr>
    </w:p>
    <w:p w14:paraId="13045F42" w14:textId="7ED30732" w:rsidR="004B0EAE" w:rsidRDefault="004B0EAE" w:rsidP="004B0EAE">
      <w:pPr>
        <w:spacing w:line="320" w:lineRule="atLeast"/>
        <w:rPr>
          <w:bCs/>
          <w:szCs w:val="24"/>
        </w:rPr>
      </w:pPr>
      <w:r>
        <w:rPr>
          <w:bCs/>
          <w:szCs w:val="24"/>
        </w:rPr>
        <w:t xml:space="preserve">Based on the new curriculum and provision of art throughout the school, children have developed a new found love of the arts and are able to talk enthusiastically about their experiences. </w:t>
      </w:r>
      <w:r w:rsidR="00643E86" w:rsidRPr="009B49E2">
        <w:rPr>
          <w:b/>
          <w:bCs/>
          <w:i/>
          <w:iCs/>
          <w:szCs w:val="24"/>
        </w:rPr>
        <w:t>“Art club was really calming. I enjoyed learning new techniques and using them to draw whatever you want</w:t>
      </w:r>
      <w:proofErr w:type="gramStart"/>
      <w:r w:rsidR="00643E86" w:rsidRPr="009B49E2">
        <w:rPr>
          <w:b/>
          <w:bCs/>
          <w:i/>
          <w:iCs/>
          <w:szCs w:val="24"/>
        </w:rPr>
        <w:t>!”</w:t>
      </w:r>
      <w:r w:rsidR="00643E86" w:rsidRPr="009B49E2">
        <w:rPr>
          <w:b/>
          <w:bCs/>
          <w:i/>
          <w:szCs w:val="24"/>
        </w:rPr>
        <w:t>(</w:t>
      </w:r>
      <w:proofErr w:type="gramEnd"/>
      <w:r w:rsidR="00643E86" w:rsidRPr="009B49E2">
        <w:rPr>
          <w:b/>
          <w:bCs/>
          <w:i/>
          <w:szCs w:val="24"/>
        </w:rPr>
        <w:t>Y5pupil)</w:t>
      </w:r>
      <w:r w:rsidR="00BD73CE" w:rsidRPr="009B49E2">
        <w:rPr>
          <w:b/>
          <w:bCs/>
          <w:i/>
          <w:szCs w:val="24"/>
        </w:rPr>
        <w:t xml:space="preserve"> </w:t>
      </w:r>
      <w:r w:rsidR="00643E86" w:rsidRPr="009B49E2">
        <w:rPr>
          <w:b/>
          <w:bCs/>
          <w:i/>
          <w:iCs/>
          <w:szCs w:val="24"/>
        </w:rPr>
        <w:t>“I love Ricky’s dance as I get to be free with dance and make up funky routines”(</w:t>
      </w:r>
      <w:r w:rsidR="00643E86" w:rsidRPr="009B49E2">
        <w:rPr>
          <w:b/>
          <w:bCs/>
          <w:i/>
          <w:szCs w:val="24"/>
        </w:rPr>
        <w:t>Y3pupil</w:t>
      </w:r>
      <w:r w:rsidR="00643E86" w:rsidRPr="009B49E2">
        <w:rPr>
          <w:b/>
          <w:bCs/>
          <w:szCs w:val="24"/>
        </w:rPr>
        <w:t>)</w:t>
      </w:r>
      <w:r w:rsidR="00643E86">
        <w:rPr>
          <w:bCs/>
          <w:szCs w:val="24"/>
        </w:rPr>
        <w:t>(QPs3&amp;5)..</w:t>
      </w:r>
    </w:p>
    <w:p w14:paraId="332895B4" w14:textId="2F949727" w:rsidR="003A32D1" w:rsidRDefault="003A32D1" w:rsidP="0049424B">
      <w:pPr>
        <w:spacing w:line="320" w:lineRule="atLeast"/>
        <w:rPr>
          <w:bCs/>
          <w:szCs w:val="24"/>
        </w:rPr>
      </w:pPr>
    </w:p>
    <w:p w14:paraId="727791CD" w14:textId="4AE99A58" w:rsidR="004B0EAE" w:rsidRPr="009B49E2" w:rsidRDefault="004B0EAE" w:rsidP="0049424B">
      <w:pPr>
        <w:spacing w:line="320" w:lineRule="atLeast"/>
        <w:rPr>
          <w:b/>
          <w:bCs/>
          <w:szCs w:val="24"/>
        </w:rPr>
      </w:pPr>
      <w:r>
        <w:rPr>
          <w:bCs/>
          <w:szCs w:val="24"/>
        </w:rPr>
        <w:t xml:space="preserve">Evidence of children’s progress and creativity is on display throughout the school, both in corridors and classrooms, and available to view on our school Facebook </w:t>
      </w:r>
      <w:proofErr w:type="gramStart"/>
      <w:r>
        <w:rPr>
          <w:bCs/>
          <w:szCs w:val="24"/>
        </w:rPr>
        <w:t>page</w:t>
      </w:r>
      <w:r w:rsidR="00BD73CE">
        <w:rPr>
          <w:bCs/>
          <w:szCs w:val="24"/>
        </w:rPr>
        <w:t>(</w:t>
      </w:r>
      <w:proofErr w:type="gramEnd"/>
      <w:r w:rsidR="00BD73CE">
        <w:rPr>
          <w:bCs/>
          <w:szCs w:val="24"/>
        </w:rPr>
        <w:t>QP6&amp;7)</w:t>
      </w:r>
      <w:r>
        <w:rPr>
          <w:bCs/>
          <w:szCs w:val="24"/>
        </w:rPr>
        <w:t xml:space="preserve">. Parents have been very complimentary about their involvement and the arts provision for their children. They have been very supportive in taking their children to external events and contributing towards funding for visitors in school. </w:t>
      </w:r>
      <w:r w:rsidR="00643E86" w:rsidRPr="009B49E2">
        <w:rPr>
          <w:b/>
          <w:bCs/>
          <w:i/>
          <w:iCs/>
          <w:szCs w:val="24"/>
        </w:rPr>
        <w:t xml:space="preserve">“We feel very blessed that our children have benefited from an excellent range of opportunities, embedded in the learning journey at EGJS. The outstanding provision and breath in the arts has far exceeded our </w:t>
      </w:r>
      <w:proofErr w:type="gramStart"/>
      <w:r w:rsidR="00643E86" w:rsidRPr="009B49E2">
        <w:rPr>
          <w:b/>
          <w:bCs/>
          <w:i/>
          <w:iCs/>
          <w:szCs w:val="24"/>
        </w:rPr>
        <w:t>expectations”(</w:t>
      </w:r>
      <w:proofErr w:type="gramEnd"/>
      <w:r w:rsidR="009B49E2" w:rsidRPr="009B49E2">
        <w:rPr>
          <w:b/>
          <w:bCs/>
          <w:i/>
          <w:iCs/>
          <w:szCs w:val="24"/>
        </w:rPr>
        <w:t>Y4</w:t>
      </w:r>
      <w:r w:rsidR="00643E86" w:rsidRPr="009B49E2">
        <w:rPr>
          <w:b/>
          <w:bCs/>
          <w:i/>
          <w:iCs/>
          <w:szCs w:val="24"/>
        </w:rPr>
        <w:t xml:space="preserve"> parent).</w:t>
      </w:r>
    </w:p>
    <w:p w14:paraId="46B0786E" w14:textId="77777777" w:rsidR="007F36DB" w:rsidRDefault="007F36DB" w:rsidP="0049424B">
      <w:pPr>
        <w:spacing w:line="320" w:lineRule="atLeast"/>
        <w:rPr>
          <w:bCs/>
          <w:szCs w:val="24"/>
        </w:rPr>
      </w:pPr>
    </w:p>
    <w:p w14:paraId="7B08E57B" w14:textId="77777777" w:rsidR="006B25FD" w:rsidRPr="0049424B" w:rsidRDefault="00EA689C" w:rsidP="00EA689C">
      <w:pPr>
        <w:spacing w:line="320" w:lineRule="atLeast"/>
        <w:jc w:val="center"/>
        <w:rPr>
          <w:bCs/>
          <w:szCs w:val="24"/>
        </w:rPr>
      </w:pPr>
      <w:r>
        <w:rPr>
          <w:noProof/>
        </w:rPr>
        <w:drawing>
          <wp:inline distT="0" distB="0" distL="0" distR="0" wp14:anchorId="1A12963D" wp14:editId="561A5363">
            <wp:extent cx="4676775" cy="304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1F589181" w14:textId="77777777" w:rsidR="00DC1F8B" w:rsidRDefault="00DC1F8B" w:rsidP="001579C6">
      <w:pPr>
        <w:spacing w:line="320" w:lineRule="atLeast"/>
        <w:rPr>
          <w:rFonts w:cs="Arial"/>
          <w:bCs/>
          <w:szCs w:val="24"/>
        </w:rPr>
      </w:pPr>
      <w:r w:rsidRPr="0049424B">
        <w:rPr>
          <w:rFonts w:cs="Arial"/>
          <w:b/>
          <w:bCs/>
          <w:szCs w:val="24"/>
        </w:rPr>
        <w:t xml:space="preserve">Question 4 </w:t>
      </w:r>
      <w:r w:rsidRPr="0049424B">
        <w:rPr>
          <w:rFonts w:cs="Arial"/>
          <w:bCs/>
          <w:szCs w:val="24"/>
        </w:rPr>
        <w:t>– up to 500 words</w:t>
      </w:r>
    </w:p>
    <w:p w14:paraId="23D2B20B" w14:textId="77777777" w:rsidR="006B59C0" w:rsidRDefault="006B59C0" w:rsidP="006B59C0">
      <w:pPr>
        <w:spacing w:line="320" w:lineRule="atLeast"/>
        <w:rPr>
          <w:rFonts w:cs="Arial"/>
          <w:bCs/>
          <w:szCs w:val="24"/>
        </w:rPr>
      </w:pPr>
      <w:r w:rsidRPr="00A75E72">
        <w:rPr>
          <w:bCs/>
          <w:szCs w:val="24"/>
        </w:rPr>
        <w:t>What impact has the Artsmark journey had on your staff, leadership team and wider community and how can you evidence this?</w:t>
      </w:r>
    </w:p>
    <w:p w14:paraId="650521F7" w14:textId="77777777" w:rsidR="00DD0CDB" w:rsidRPr="006B59C0" w:rsidRDefault="00632B7E" w:rsidP="006B59C0">
      <w:pPr>
        <w:spacing w:line="320" w:lineRule="atLeast"/>
        <w:rPr>
          <w:rFonts w:cs="Arial"/>
          <w:bCs/>
          <w:szCs w:val="24"/>
        </w:rPr>
      </w:pPr>
      <w:r>
        <w:rPr>
          <w:rFonts w:cs="Arial"/>
          <w:bCs/>
          <w:i/>
          <w:szCs w:val="24"/>
        </w:rPr>
        <w:t xml:space="preserve">(Enter </w:t>
      </w:r>
      <w:r w:rsidR="00607C4E">
        <w:rPr>
          <w:rFonts w:cs="Arial"/>
          <w:bCs/>
          <w:i/>
          <w:szCs w:val="24"/>
        </w:rPr>
        <w:t>your answer here)</w:t>
      </w:r>
    </w:p>
    <w:p w14:paraId="10F4F5FF" w14:textId="24DEB664" w:rsidR="007F36DB" w:rsidRDefault="007F36DB" w:rsidP="0049424B">
      <w:pPr>
        <w:spacing w:line="320" w:lineRule="atLeast"/>
        <w:rPr>
          <w:rFonts w:cs="Arial"/>
          <w:bCs/>
          <w:szCs w:val="24"/>
        </w:rPr>
      </w:pPr>
    </w:p>
    <w:p w14:paraId="6F399327" w14:textId="77777777" w:rsidR="009F502F" w:rsidRPr="009F502F" w:rsidRDefault="009F502F" w:rsidP="0049424B">
      <w:pPr>
        <w:spacing w:line="320" w:lineRule="atLeast"/>
        <w:rPr>
          <w:rFonts w:cs="Arial"/>
          <w:b/>
          <w:szCs w:val="24"/>
          <w:u w:val="single"/>
        </w:rPr>
      </w:pPr>
      <w:r w:rsidRPr="009F502F">
        <w:rPr>
          <w:rFonts w:cs="Arial"/>
          <w:b/>
          <w:szCs w:val="24"/>
          <w:u w:val="single"/>
        </w:rPr>
        <w:t>Staff:</w:t>
      </w:r>
    </w:p>
    <w:p w14:paraId="6DC55C41" w14:textId="176033C0" w:rsidR="002879F7" w:rsidRDefault="001C2661" w:rsidP="0049424B">
      <w:pPr>
        <w:spacing w:line="320" w:lineRule="atLeast"/>
        <w:rPr>
          <w:rFonts w:cs="Arial"/>
          <w:bCs/>
          <w:szCs w:val="24"/>
        </w:rPr>
      </w:pPr>
      <w:r>
        <w:rPr>
          <w:rFonts w:cs="Arial"/>
          <w:bCs/>
          <w:szCs w:val="24"/>
        </w:rPr>
        <w:t xml:space="preserve">At the start of our journey, </w:t>
      </w:r>
      <w:r w:rsidR="002879F7">
        <w:rPr>
          <w:rFonts w:cs="Arial"/>
          <w:bCs/>
          <w:szCs w:val="24"/>
        </w:rPr>
        <w:t>we asked staff to complete a questionnaire to express confidence</w:t>
      </w:r>
      <w:r w:rsidR="00AD2CC2">
        <w:rPr>
          <w:rFonts w:cs="Arial"/>
          <w:bCs/>
          <w:szCs w:val="24"/>
        </w:rPr>
        <w:t>/</w:t>
      </w:r>
      <w:r w:rsidR="002879F7">
        <w:rPr>
          <w:rFonts w:cs="Arial"/>
          <w:bCs/>
          <w:szCs w:val="24"/>
        </w:rPr>
        <w:t xml:space="preserve">skills when teaching art. </w:t>
      </w:r>
      <w:r w:rsidR="00DC159D" w:rsidRPr="00DC159D">
        <w:rPr>
          <w:rFonts w:cs="Arial"/>
          <w:bCs/>
          <w:szCs w:val="24"/>
        </w:rPr>
        <w:t>100</w:t>
      </w:r>
      <w:r w:rsidR="002879F7" w:rsidRPr="00DC159D">
        <w:rPr>
          <w:rFonts w:cs="Arial"/>
          <w:bCs/>
          <w:szCs w:val="24"/>
        </w:rPr>
        <w:t>%</w:t>
      </w:r>
      <w:r w:rsidR="002879F7">
        <w:rPr>
          <w:rFonts w:cs="Arial"/>
          <w:bCs/>
          <w:szCs w:val="24"/>
        </w:rPr>
        <w:t xml:space="preserve"> of teachers rated confidence level</w:t>
      </w:r>
      <w:r w:rsidR="001367BD">
        <w:rPr>
          <w:rFonts w:cs="Arial"/>
          <w:bCs/>
          <w:szCs w:val="24"/>
        </w:rPr>
        <w:t>s</w:t>
      </w:r>
      <w:r w:rsidR="002879F7">
        <w:rPr>
          <w:rFonts w:cs="Arial"/>
          <w:bCs/>
          <w:szCs w:val="24"/>
        </w:rPr>
        <w:t xml:space="preserve"> below </w:t>
      </w:r>
      <w:r w:rsidR="00DC159D">
        <w:rPr>
          <w:rFonts w:cs="Arial"/>
          <w:bCs/>
          <w:szCs w:val="24"/>
        </w:rPr>
        <w:t>7</w:t>
      </w:r>
      <w:r w:rsidR="002879F7">
        <w:rPr>
          <w:rFonts w:cs="Arial"/>
          <w:bCs/>
          <w:szCs w:val="24"/>
        </w:rPr>
        <w:t xml:space="preserve"> and 100% said they would benefit from CPD focusing on specific skills. </w:t>
      </w:r>
      <w:r>
        <w:rPr>
          <w:rFonts w:cs="Arial"/>
          <w:bCs/>
          <w:szCs w:val="24"/>
        </w:rPr>
        <w:t xml:space="preserve">In our most recent survey </w:t>
      </w:r>
      <w:r w:rsidR="00DC159D">
        <w:rPr>
          <w:rFonts w:cs="Arial"/>
          <w:bCs/>
          <w:szCs w:val="24"/>
        </w:rPr>
        <w:t>100%</w:t>
      </w:r>
      <w:r>
        <w:rPr>
          <w:rFonts w:cs="Arial"/>
          <w:bCs/>
          <w:szCs w:val="24"/>
        </w:rPr>
        <w:t xml:space="preserve"> rated their confidence levels above 7. We achieved this through implementing</w:t>
      </w:r>
      <w:r w:rsidR="002879F7">
        <w:rPr>
          <w:rFonts w:cs="Arial"/>
          <w:bCs/>
          <w:szCs w:val="24"/>
        </w:rPr>
        <w:t xml:space="preserve"> CPD for staff from local artists focusing on paint, colour mixing </w:t>
      </w:r>
      <w:r>
        <w:rPr>
          <w:rFonts w:cs="Arial"/>
          <w:bCs/>
          <w:szCs w:val="24"/>
        </w:rPr>
        <w:t>a</w:t>
      </w:r>
      <w:r w:rsidR="002879F7">
        <w:rPr>
          <w:rFonts w:cs="Arial"/>
          <w:bCs/>
          <w:szCs w:val="24"/>
        </w:rPr>
        <w:t xml:space="preserve">nd sketching. </w:t>
      </w:r>
      <w:r w:rsidR="00692B1F">
        <w:rPr>
          <w:rFonts w:cs="Arial"/>
          <w:bCs/>
          <w:szCs w:val="24"/>
        </w:rPr>
        <w:t>Some staff</w:t>
      </w:r>
      <w:r w:rsidR="002879F7">
        <w:rPr>
          <w:rFonts w:cs="Arial"/>
          <w:bCs/>
          <w:szCs w:val="24"/>
        </w:rPr>
        <w:t xml:space="preserve"> had additional training about using a variety of mediums.</w:t>
      </w:r>
      <w:r>
        <w:rPr>
          <w:rFonts w:cs="Arial"/>
          <w:bCs/>
          <w:szCs w:val="24"/>
        </w:rPr>
        <w:t xml:space="preserve"> </w:t>
      </w:r>
      <w:r w:rsidR="001367BD">
        <w:rPr>
          <w:rFonts w:cs="Arial"/>
          <w:bCs/>
          <w:szCs w:val="24"/>
        </w:rPr>
        <w:t>After redesigning</w:t>
      </w:r>
      <w:r w:rsidR="002879F7">
        <w:rPr>
          <w:rFonts w:cs="Arial"/>
          <w:bCs/>
          <w:szCs w:val="24"/>
        </w:rPr>
        <w:t xml:space="preserve"> the art curriculum, we provided staff with detailed unit overview</w:t>
      </w:r>
      <w:r w:rsidR="00692B1F">
        <w:rPr>
          <w:rFonts w:cs="Arial"/>
          <w:bCs/>
          <w:szCs w:val="24"/>
        </w:rPr>
        <w:t>s</w:t>
      </w:r>
      <w:r w:rsidR="002879F7">
        <w:rPr>
          <w:rFonts w:cs="Arial"/>
          <w:bCs/>
          <w:szCs w:val="24"/>
        </w:rPr>
        <w:t xml:space="preserve"> and sample lesson </w:t>
      </w:r>
      <w:r w:rsidR="001367BD">
        <w:rPr>
          <w:rFonts w:cs="Arial"/>
          <w:bCs/>
          <w:szCs w:val="24"/>
        </w:rPr>
        <w:t>plans</w:t>
      </w:r>
      <w:r w:rsidR="00160F50">
        <w:rPr>
          <w:rFonts w:cs="Arial"/>
          <w:bCs/>
          <w:szCs w:val="24"/>
        </w:rPr>
        <w:t xml:space="preserve"> and</w:t>
      </w:r>
      <w:r w:rsidR="002879F7">
        <w:rPr>
          <w:rFonts w:cs="Arial"/>
          <w:bCs/>
          <w:szCs w:val="24"/>
        </w:rPr>
        <w:t xml:space="preserve"> gave staff a skills </w:t>
      </w:r>
      <w:r w:rsidR="00692B1F">
        <w:rPr>
          <w:rFonts w:cs="Arial"/>
          <w:bCs/>
          <w:szCs w:val="24"/>
        </w:rPr>
        <w:t>progression map</w:t>
      </w:r>
      <w:r w:rsidR="009F502F">
        <w:rPr>
          <w:rFonts w:cs="Arial"/>
          <w:bCs/>
          <w:szCs w:val="24"/>
        </w:rPr>
        <w:t>,</w:t>
      </w:r>
      <w:r w:rsidR="002879F7">
        <w:rPr>
          <w:rFonts w:cs="Arial"/>
          <w:bCs/>
          <w:szCs w:val="24"/>
        </w:rPr>
        <w:t xml:space="preserve"> so they understood the previous year groups</w:t>
      </w:r>
      <w:r w:rsidR="009F502F">
        <w:rPr>
          <w:rFonts w:cs="Arial"/>
          <w:bCs/>
          <w:szCs w:val="24"/>
        </w:rPr>
        <w:t xml:space="preserve"> </w:t>
      </w:r>
      <w:r w:rsidR="009F502F">
        <w:rPr>
          <w:rFonts w:cs="Arial"/>
          <w:bCs/>
          <w:szCs w:val="24"/>
        </w:rPr>
        <w:lastRenderedPageBreak/>
        <w:t xml:space="preserve">objectives. </w:t>
      </w:r>
      <w:r w:rsidR="002879F7">
        <w:rPr>
          <w:rFonts w:cs="Arial"/>
          <w:bCs/>
          <w:szCs w:val="24"/>
        </w:rPr>
        <w:t xml:space="preserve">We provided staff with dance CPD allowing them to understand how to successfully link dance to other </w:t>
      </w:r>
      <w:proofErr w:type="gramStart"/>
      <w:r w:rsidR="002879F7">
        <w:rPr>
          <w:rFonts w:cs="Arial"/>
          <w:bCs/>
          <w:szCs w:val="24"/>
        </w:rPr>
        <w:t>topics</w:t>
      </w:r>
      <w:r w:rsidR="00BD73CE">
        <w:rPr>
          <w:rFonts w:cs="Arial"/>
          <w:bCs/>
          <w:szCs w:val="24"/>
        </w:rPr>
        <w:t>(</w:t>
      </w:r>
      <w:proofErr w:type="gramEnd"/>
      <w:r w:rsidR="00BD73CE">
        <w:rPr>
          <w:rFonts w:cs="Arial"/>
          <w:bCs/>
          <w:szCs w:val="24"/>
        </w:rPr>
        <w:t>QP1)</w:t>
      </w:r>
      <w:r w:rsidR="002879F7">
        <w:rPr>
          <w:rFonts w:cs="Arial"/>
          <w:bCs/>
          <w:szCs w:val="24"/>
        </w:rPr>
        <w:t>.</w:t>
      </w:r>
      <w:r w:rsidR="009F502F">
        <w:rPr>
          <w:rFonts w:cs="Arial"/>
          <w:bCs/>
          <w:szCs w:val="24"/>
        </w:rPr>
        <w:t xml:space="preserve"> </w:t>
      </w:r>
    </w:p>
    <w:p w14:paraId="0F305CEB" w14:textId="77777777" w:rsidR="009F502F" w:rsidRDefault="009F502F" w:rsidP="0049424B">
      <w:pPr>
        <w:spacing w:line="320" w:lineRule="atLeast"/>
        <w:rPr>
          <w:rFonts w:cs="Arial"/>
          <w:bCs/>
          <w:szCs w:val="24"/>
        </w:rPr>
      </w:pPr>
    </w:p>
    <w:p w14:paraId="47CC35AD" w14:textId="5E567891" w:rsidR="009F502F" w:rsidRPr="009F502F" w:rsidRDefault="009F502F" w:rsidP="0049424B">
      <w:pPr>
        <w:spacing w:line="320" w:lineRule="atLeast"/>
        <w:rPr>
          <w:rFonts w:cs="Arial"/>
          <w:b/>
          <w:szCs w:val="24"/>
          <w:u w:val="single"/>
        </w:rPr>
      </w:pPr>
      <w:r w:rsidRPr="009F502F">
        <w:rPr>
          <w:rFonts w:cs="Arial"/>
          <w:b/>
          <w:szCs w:val="24"/>
          <w:u w:val="single"/>
        </w:rPr>
        <w:t>Leadership:</w:t>
      </w:r>
    </w:p>
    <w:p w14:paraId="365C2E77" w14:textId="1A526CB3" w:rsidR="009F502F" w:rsidRDefault="00160F50" w:rsidP="0049424B">
      <w:pPr>
        <w:spacing w:line="320" w:lineRule="atLeast"/>
        <w:rPr>
          <w:rFonts w:cs="Arial"/>
          <w:bCs/>
          <w:szCs w:val="24"/>
        </w:rPr>
      </w:pPr>
      <w:r>
        <w:rPr>
          <w:rFonts w:cs="Arial"/>
          <w:bCs/>
          <w:szCs w:val="24"/>
        </w:rPr>
        <w:t>Our Artsmark journey has positively impacted our leadership team raising the profile of arts amongst senior leaders/governors. A</w:t>
      </w:r>
      <w:r w:rsidR="009F502F">
        <w:rPr>
          <w:rFonts w:cs="Arial"/>
          <w:bCs/>
          <w:szCs w:val="24"/>
        </w:rPr>
        <w:t>rt</w:t>
      </w:r>
      <w:r>
        <w:rPr>
          <w:rFonts w:cs="Arial"/>
          <w:bCs/>
          <w:szCs w:val="24"/>
        </w:rPr>
        <w:t>s</w:t>
      </w:r>
      <w:r w:rsidR="009F502F">
        <w:rPr>
          <w:rFonts w:cs="Arial"/>
          <w:bCs/>
          <w:szCs w:val="24"/>
        </w:rPr>
        <w:t xml:space="preserve"> </w:t>
      </w:r>
      <w:r>
        <w:rPr>
          <w:rFonts w:cs="Arial"/>
          <w:bCs/>
          <w:szCs w:val="24"/>
        </w:rPr>
        <w:t>is now</w:t>
      </w:r>
      <w:r w:rsidR="009F502F">
        <w:rPr>
          <w:rFonts w:cs="Arial"/>
          <w:bCs/>
          <w:szCs w:val="24"/>
        </w:rPr>
        <w:t xml:space="preserve"> on our </w:t>
      </w:r>
      <w:r>
        <w:rPr>
          <w:rFonts w:cs="Arial"/>
          <w:bCs/>
          <w:szCs w:val="24"/>
        </w:rPr>
        <w:t>SDP</w:t>
      </w:r>
      <w:r w:rsidR="009F502F">
        <w:rPr>
          <w:rFonts w:cs="Arial"/>
          <w:bCs/>
          <w:szCs w:val="24"/>
        </w:rPr>
        <w:t xml:space="preserve"> for </w:t>
      </w:r>
      <w:r>
        <w:rPr>
          <w:rFonts w:cs="Arial"/>
          <w:bCs/>
          <w:szCs w:val="24"/>
        </w:rPr>
        <w:t>2021</w:t>
      </w:r>
      <w:r w:rsidR="009F502F">
        <w:rPr>
          <w:rFonts w:cs="Arial"/>
          <w:bCs/>
          <w:szCs w:val="24"/>
        </w:rPr>
        <w:t xml:space="preserve"> </w:t>
      </w:r>
      <w:r>
        <w:rPr>
          <w:rFonts w:cs="Arial"/>
          <w:bCs/>
          <w:szCs w:val="24"/>
        </w:rPr>
        <w:t>to ensure staff continue driving</w:t>
      </w:r>
      <w:r w:rsidR="009F502F">
        <w:rPr>
          <w:rFonts w:cs="Arial"/>
          <w:bCs/>
          <w:szCs w:val="24"/>
        </w:rPr>
        <w:t xml:space="preserve"> the arts forward</w:t>
      </w:r>
      <w:r>
        <w:rPr>
          <w:rFonts w:cs="Arial"/>
          <w:bCs/>
          <w:szCs w:val="24"/>
        </w:rPr>
        <w:t>,</w:t>
      </w:r>
      <w:r w:rsidR="009F502F">
        <w:rPr>
          <w:rFonts w:cs="Arial"/>
          <w:bCs/>
          <w:szCs w:val="24"/>
        </w:rPr>
        <w:t xml:space="preserve"> </w:t>
      </w:r>
      <w:r w:rsidR="00692B1F">
        <w:rPr>
          <w:rFonts w:cs="Arial"/>
          <w:bCs/>
          <w:szCs w:val="24"/>
        </w:rPr>
        <w:t>establishing</w:t>
      </w:r>
      <w:r w:rsidR="009F502F">
        <w:rPr>
          <w:rFonts w:cs="Arial"/>
          <w:bCs/>
          <w:szCs w:val="24"/>
        </w:rPr>
        <w:t xml:space="preserve"> and maintain</w:t>
      </w:r>
      <w:r w:rsidR="00692B1F">
        <w:rPr>
          <w:rFonts w:cs="Arial"/>
          <w:bCs/>
          <w:szCs w:val="24"/>
        </w:rPr>
        <w:t>ing</w:t>
      </w:r>
      <w:r w:rsidR="009F502F">
        <w:rPr>
          <w:rFonts w:cs="Arial"/>
          <w:bCs/>
          <w:szCs w:val="24"/>
        </w:rPr>
        <w:t xml:space="preserve"> good practise</w:t>
      </w:r>
      <w:r>
        <w:rPr>
          <w:rFonts w:cs="Arial"/>
          <w:bCs/>
          <w:szCs w:val="24"/>
        </w:rPr>
        <w:t xml:space="preserve"> with SLT support</w:t>
      </w:r>
      <w:r w:rsidR="009F502F">
        <w:rPr>
          <w:rFonts w:cs="Arial"/>
          <w:bCs/>
          <w:szCs w:val="24"/>
        </w:rPr>
        <w:t xml:space="preserve">. We </w:t>
      </w:r>
      <w:r>
        <w:rPr>
          <w:rFonts w:cs="Arial"/>
          <w:bCs/>
          <w:szCs w:val="24"/>
        </w:rPr>
        <w:t>now have</w:t>
      </w:r>
      <w:r w:rsidR="009F502F">
        <w:rPr>
          <w:rFonts w:cs="Arial"/>
          <w:bCs/>
          <w:szCs w:val="24"/>
        </w:rPr>
        <w:t xml:space="preserve"> a link governor for the arts</w:t>
      </w:r>
      <w:r>
        <w:rPr>
          <w:rFonts w:cs="Arial"/>
          <w:bCs/>
          <w:szCs w:val="24"/>
        </w:rPr>
        <w:t xml:space="preserve"> </w:t>
      </w:r>
      <w:r w:rsidR="009F502F">
        <w:rPr>
          <w:rFonts w:cs="Arial"/>
          <w:bCs/>
          <w:szCs w:val="24"/>
        </w:rPr>
        <w:t>and me</w:t>
      </w:r>
      <w:r>
        <w:rPr>
          <w:rFonts w:cs="Arial"/>
          <w:bCs/>
          <w:szCs w:val="24"/>
        </w:rPr>
        <w:t>e</w:t>
      </w:r>
      <w:r w:rsidR="009F502F">
        <w:rPr>
          <w:rFonts w:cs="Arial"/>
          <w:bCs/>
          <w:szCs w:val="24"/>
        </w:rPr>
        <w:t>t</w:t>
      </w:r>
      <w:r>
        <w:rPr>
          <w:rFonts w:cs="Arial"/>
          <w:bCs/>
          <w:szCs w:val="24"/>
        </w:rPr>
        <w:t xml:space="preserve"> regularly</w:t>
      </w:r>
      <w:r w:rsidR="009F502F">
        <w:rPr>
          <w:rFonts w:cs="Arial"/>
          <w:bCs/>
          <w:szCs w:val="24"/>
        </w:rPr>
        <w:t xml:space="preserve"> to discuss our </w:t>
      </w:r>
      <w:r>
        <w:rPr>
          <w:rFonts w:cs="Arial"/>
          <w:bCs/>
          <w:szCs w:val="24"/>
        </w:rPr>
        <w:t>next steps</w:t>
      </w:r>
      <w:r w:rsidR="009F502F">
        <w:rPr>
          <w:rFonts w:cs="Arial"/>
          <w:bCs/>
          <w:szCs w:val="24"/>
        </w:rPr>
        <w:t xml:space="preserve">. </w:t>
      </w:r>
      <w:r>
        <w:rPr>
          <w:rFonts w:cs="Arial"/>
          <w:bCs/>
          <w:szCs w:val="24"/>
        </w:rPr>
        <w:t>There are designated staff meetings for arts ensuring collective</w:t>
      </w:r>
      <w:r w:rsidR="009F502F">
        <w:rPr>
          <w:rFonts w:cs="Arial"/>
          <w:bCs/>
          <w:szCs w:val="24"/>
        </w:rPr>
        <w:t xml:space="preserve"> responsibility for the provision. </w:t>
      </w:r>
      <w:r>
        <w:rPr>
          <w:rFonts w:cs="Arial"/>
          <w:bCs/>
          <w:szCs w:val="24"/>
        </w:rPr>
        <w:t xml:space="preserve">We now have two trained </w:t>
      </w:r>
      <w:proofErr w:type="spellStart"/>
      <w:r w:rsidR="009F502F">
        <w:rPr>
          <w:rFonts w:cs="Arial"/>
          <w:bCs/>
          <w:szCs w:val="24"/>
        </w:rPr>
        <w:t>ArtsAward</w:t>
      </w:r>
      <w:proofErr w:type="spellEnd"/>
      <w:r w:rsidR="009F502F">
        <w:rPr>
          <w:rFonts w:cs="Arial"/>
          <w:bCs/>
          <w:szCs w:val="24"/>
        </w:rPr>
        <w:t xml:space="preserve"> advisors</w:t>
      </w:r>
      <w:r>
        <w:rPr>
          <w:rFonts w:cs="Arial"/>
          <w:bCs/>
          <w:szCs w:val="24"/>
        </w:rPr>
        <w:t xml:space="preserve"> in school who</w:t>
      </w:r>
      <w:r w:rsidR="009F502F">
        <w:rPr>
          <w:rFonts w:cs="Arial"/>
          <w:bCs/>
          <w:szCs w:val="24"/>
        </w:rPr>
        <w:t xml:space="preserve"> ran a</w:t>
      </w:r>
      <w:r>
        <w:rPr>
          <w:rFonts w:cs="Arial"/>
          <w:bCs/>
          <w:szCs w:val="24"/>
        </w:rPr>
        <w:t xml:space="preserve"> </w:t>
      </w:r>
      <w:r w:rsidR="00A376AB">
        <w:rPr>
          <w:rFonts w:cs="Arial"/>
          <w:bCs/>
          <w:szCs w:val="24"/>
        </w:rPr>
        <w:t>D</w:t>
      </w:r>
      <w:r w:rsidR="009F502F">
        <w:rPr>
          <w:rFonts w:cs="Arial"/>
          <w:bCs/>
          <w:szCs w:val="24"/>
        </w:rPr>
        <w:t>iscover project</w:t>
      </w:r>
      <w:r>
        <w:rPr>
          <w:rFonts w:cs="Arial"/>
          <w:bCs/>
          <w:szCs w:val="24"/>
        </w:rPr>
        <w:t xml:space="preserve">- </w:t>
      </w:r>
      <w:r w:rsidR="009F502F" w:rsidRPr="00640BC6">
        <w:rPr>
          <w:rFonts w:cs="Arial"/>
          <w:bCs/>
          <w:szCs w:val="24"/>
        </w:rPr>
        <w:t>2</w:t>
      </w:r>
      <w:r w:rsidR="00640BC6" w:rsidRPr="00640BC6">
        <w:rPr>
          <w:rFonts w:cs="Arial"/>
          <w:bCs/>
          <w:szCs w:val="24"/>
        </w:rPr>
        <w:t>30</w:t>
      </w:r>
      <w:r w:rsidR="009F502F" w:rsidRPr="00640BC6">
        <w:rPr>
          <w:rFonts w:cs="Arial"/>
          <w:bCs/>
          <w:szCs w:val="24"/>
        </w:rPr>
        <w:t xml:space="preserve"> ch</w:t>
      </w:r>
      <w:r w:rsidR="009F502F">
        <w:rPr>
          <w:rFonts w:cs="Arial"/>
          <w:bCs/>
          <w:szCs w:val="24"/>
        </w:rPr>
        <w:t>ildren gained their certificate. Throughout lockdown, we ensured our Artsmark vision was clear</w:t>
      </w:r>
      <w:r>
        <w:rPr>
          <w:rFonts w:cs="Arial"/>
          <w:bCs/>
          <w:szCs w:val="24"/>
        </w:rPr>
        <w:t>,</w:t>
      </w:r>
      <w:r w:rsidR="009F502F">
        <w:rPr>
          <w:rFonts w:cs="Arial"/>
          <w:bCs/>
          <w:szCs w:val="24"/>
        </w:rPr>
        <w:t xml:space="preserve"> </w:t>
      </w:r>
      <w:r>
        <w:rPr>
          <w:rFonts w:cs="Arial"/>
          <w:bCs/>
          <w:szCs w:val="24"/>
        </w:rPr>
        <w:t xml:space="preserve">continuing </w:t>
      </w:r>
      <w:r w:rsidR="009F502F">
        <w:rPr>
          <w:rFonts w:cs="Arial"/>
          <w:bCs/>
          <w:szCs w:val="24"/>
        </w:rPr>
        <w:t>to engage children throug</w:t>
      </w:r>
      <w:r w:rsidR="00A376AB">
        <w:rPr>
          <w:rFonts w:cs="Arial"/>
          <w:bCs/>
          <w:szCs w:val="24"/>
        </w:rPr>
        <w:t>h</w:t>
      </w:r>
      <w:r w:rsidR="009F502F">
        <w:rPr>
          <w:rFonts w:cs="Arial"/>
          <w:bCs/>
          <w:szCs w:val="24"/>
        </w:rPr>
        <w:t xml:space="preserve"> remote </w:t>
      </w:r>
      <w:proofErr w:type="gramStart"/>
      <w:r w:rsidR="009F502F">
        <w:rPr>
          <w:rFonts w:cs="Arial"/>
          <w:bCs/>
          <w:szCs w:val="24"/>
        </w:rPr>
        <w:t>learning</w:t>
      </w:r>
      <w:r w:rsidR="00BD73CE">
        <w:rPr>
          <w:rFonts w:cs="Arial"/>
          <w:bCs/>
          <w:szCs w:val="24"/>
        </w:rPr>
        <w:t>(</w:t>
      </w:r>
      <w:proofErr w:type="gramEnd"/>
      <w:r w:rsidR="00BD73CE">
        <w:rPr>
          <w:rFonts w:cs="Arial"/>
          <w:bCs/>
          <w:szCs w:val="24"/>
        </w:rPr>
        <w:t>QPs1,4,5&amp;7)</w:t>
      </w:r>
    </w:p>
    <w:p w14:paraId="025C3C91" w14:textId="0D156517" w:rsidR="009F502F" w:rsidRDefault="009F502F" w:rsidP="0049424B">
      <w:pPr>
        <w:spacing w:line="320" w:lineRule="atLeast"/>
        <w:rPr>
          <w:rFonts w:cs="Arial"/>
          <w:bCs/>
          <w:szCs w:val="24"/>
        </w:rPr>
      </w:pPr>
    </w:p>
    <w:p w14:paraId="08D3E752" w14:textId="66CB9BD7" w:rsidR="009F502F" w:rsidRPr="009F502F" w:rsidRDefault="009F502F" w:rsidP="0049424B">
      <w:pPr>
        <w:spacing w:line="320" w:lineRule="atLeast"/>
        <w:rPr>
          <w:rFonts w:cs="Arial"/>
          <w:b/>
          <w:szCs w:val="24"/>
          <w:u w:val="single"/>
        </w:rPr>
      </w:pPr>
      <w:r w:rsidRPr="009F502F">
        <w:rPr>
          <w:rFonts w:cs="Arial"/>
          <w:b/>
          <w:szCs w:val="24"/>
          <w:u w:val="single"/>
        </w:rPr>
        <w:t>Wider community:</w:t>
      </w:r>
    </w:p>
    <w:p w14:paraId="7CC02819" w14:textId="4CBDA785" w:rsidR="001C2661" w:rsidRPr="009B49E2" w:rsidRDefault="001C2661" w:rsidP="0049424B">
      <w:pPr>
        <w:spacing w:line="320" w:lineRule="atLeast"/>
        <w:rPr>
          <w:rFonts w:cs="Arial"/>
          <w:b/>
          <w:bCs/>
          <w:szCs w:val="24"/>
        </w:rPr>
      </w:pPr>
      <w:r>
        <w:rPr>
          <w:rFonts w:cs="Arial"/>
          <w:bCs/>
          <w:szCs w:val="24"/>
        </w:rPr>
        <w:t>Sharing our children’s work through social media has had a positive impact on parental engagement with the arts</w:t>
      </w:r>
      <w:r w:rsidR="00160F50">
        <w:rPr>
          <w:rFonts w:cs="Arial"/>
          <w:bCs/>
          <w:szCs w:val="24"/>
        </w:rPr>
        <w:t xml:space="preserve"> where they can make</w:t>
      </w:r>
      <w:r w:rsidR="009F502F">
        <w:rPr>
          <w:rFonts w:cs="Arial"/>
          <w:bCs/>
          <w:szCs w:val="24"/>
        </w:rPr>
        <w:t xml:space="preserve"> comments and share in our children’s celebrations</w:t>
      </w:r>
      <w:r w:rsidR="00160F50">
        <w:rPr>
          <w:rFonts w:cs="Arial"/>
          <w:bCs/>
          <w:szCs w:val="24"/>
        </w:rPr>
        <w:t>,</w:t>
      </w:r>
      <w:r>
        <w:rPr>
          <w:rFonts w:cs="Arial"/>
          <w:bCs/>
          <w:szCs w:val="24"/>
        </w:rPr>
        <w:t xml:space="preserve"> </w:t>
      </w:r>
      <w:r w:rsidRPr="009B49E2">
        <w:rPr>
          <w:rFonts w:cs="Arial"/>
          <w:b/>
          <w:bCs/>
          <w:i/>
          <w:iCs/>
          <w:szCs w:val="24"/>
        </w:rPr>
        <w:t>‘Fantastic EGJS. You have made my heart melt and burst with pride!</w:t>
      </w:r>
      <w:proofErr w:type="gramStart"/>
      <w:r w:rsidRPr="009B49E2">
        <w:rPr>
          <w:rFonts w:cs="Arial"/>
          <w:b/>
          <w:bCs/>
          <w:i/>
          <w:iCs/>
          <w:szCs w:val="24"/>
        </w:rPr>
        <w:t>’</w:t>
      </w:r>
      <w:r w:rsidR="001367BD" w:rsidRPr="009B49E2">
        <w:rPr>
          <w:rFonts w:cs="Arial"/>
          <w:b/>
          <w:bCs/>
          <w:i/>
          <w:iCs/>
          <w:szCs w:val="24"/>
        </w:rPr>
        <w:t>(</w:t>
      </w:r>
      <w:proofErr w:type="gramEnd"/>
      <w:r w:rsidR="001367BD" w:rsidRPr="009B49E2">
        <w:rPr>
          <w:rFonts w:cs="Arial"/>
          <w:b/>
          <w:bCs/>
          <w:i/>
          <w:iCs/>
          <w:szCs w:val="24"/>
        </w:rPr>
        <w:t>Y6 parent)</w:t>
      </w:r>
      <w:r w:rsidR="00160F50" w:rsidRPr="009B49E2">
        <w:rPr>
          <w:rFonts w:cs="Arial"/>
          <w:b/>
          <w:bCs/>
          <w:i/>
          <w:iCs/>
          <w:szCs w:val="24"/>
        </w:rPr>
        <w:t xml:space="preserve">. </w:t>
      </w:r>
      <w:r w:rsidR="00160F50">
        <w:rPr>
          <w:rFonts w:cs="Arial"/>
          <w:bCs/>
          <w:szCs w:val="24"/>
        </w:rPr>
        <w:t>C</w:t>
      </w:r>
      <w:r>
        <w:rPr>
          <w:rFonts w:cs="Arial"/>
          <w:bCs/>
          <w:szCs w:val="24"/>
        </w:rPr>
        <w:t xml:space="preserve">hildren’s artwork has had over 115 likes, and dance videos have had </w:t>
      </w:r>
      <w:r w:rsidR="00160F50">
        <w:rPr>
          <w:rFonts w:cs="Arial"/>
          <w:bCs/>
          <w:szCs w:val="24"/>
        </w:rPr>
        <w:t>over</w:t>
      </w:r>
      <w:r>
        <w:rPr>
          <w:rFonts w:cs="Arial"/>
          <w:bCs/>
          <w:szCs w:val="24"/>
        </w:rPr>
        <w:t xml:space="preserve"> 257 views. </w:t>
      </w:r>
      <w:r w:rsidR="00160F50">
        <w:rPr>
          <w:rFonts w:cs="Arial"/>
          <w:bCs/>
          <w:szCs w:val="24"/>
        </w:rPr>
        <w:t>Parents commented about</w:t>
      </w:r>
      <w:r w:rsidR="009F502F">
        <w:rPr>
          <w:rFonts w:cs="Arial"/>
          <w:bCs/>
          <w:szCs w:val="24"/>
        </w:rPr>
        <w:t xml:space="preserve"> wanting to be kept up to date with our journey, </w:t>
      </w:r>
      <w:r w:rsidR="00160F50">
        <w:rPr>
          <w:rFonts w:cs="Arial"/>
          <w:bCs/>
          <w:szCs w:val="24"/>
        </w:rPr>
        <w:t xml:space="preserve">so </w:t>
      </w:r>
      <w:r w:rsidR="009F502F">
        <w:rPr>
          <w:rFonts w:cs="Arial"/>
          <w:bCs/>
          <w:szCs w:val="24"/>
        </w:rPr>
        <w:t xml:space="preserve">we implemented a monthly newsletter outlining all activities and achievements </w:t>
      </w:r>
      <w:r w:rsidRPr="009B49E2">
        <w:rPr>
          <w:rFonts w:cs="Arial"/>
          <w:b/>
          <w:bCs/>
          <w:i/>
          <w:iCs/>
          <w:szCs w:val="24"/>
        </w:rPr>
        <w:t>‘I love reading the arts updates on the newsletter. It is so wonderful to share in their experiences</w:t>
      </w:r>
      <w:proofErr w:type="gramStart"/>
      <w:r w:rsidRPr="009B49E2">
        <w:rPr>
          <w:rFonts w:cs="Arial"/>
          <w:b/>
          <w:bCs/>
          <w:i/>
          <w:iCs/>
          <w:szCs w:val="24"/>
        </w:rPr>
        <w:t>’(</w:t>
      </w:r>
      <w:proofErr w:type="gramEnd"/>
      <w:r w:rsidRPr="009B49E2">
        <w:rPr>
          <w:rFonts w:cs="Arial"/>
          <w:b/>
          <w:bCs/>
          <w:i/>
          <w:iCs/>
          <w:szCs w:val="24"/>
        </w:rPr>
        <w:t>Y3 parent).</w:t>
      </w:r>
      <w:r w:rsidRPr="009B49E2">
        <w:rPr>
          <w:rFonts w:cs="Arial"/>
          <w:b/>
          <w:bCs/>
          <w:szCs w:val="24"/>
        </w:rPr>
        <w:t xml:space="preserve"> </w:t>
      </w:r>
    </w:p>
    <w:p w14:paraId="7532DEE9" w14:textId="77777777" w:rsidR="001C2661" w:rsidRDefault="001C2661" w:rsidP="0049424B">
      <w:pPr>
        <w:spacing w:line="320" w:lineRule="atLeast"/>
        <w:rPr>
          <w:rFonts w:cs="Arial"/>
          <w:bCs/>
          <w:szCs w:val="24"/>
        </w:rPr>
      </w:pPr>
    </w:p>
    <w:p w14:paraId="2C268284" w14:textId="19149B2F" w:rsidR="009F502F" w:rsidRDefault="001367BD" w:rsidP="0049424B">
      <w:pPr>
        <w:spacing w:line="320" w:lineRule="atLeast"/>
        <w:rPr>
          <w:rFonts w:cs="Arial"/>
          <w:bCs/>
          <w:szCs w:val="24"/>
        </w:rPr>
      </w:pPr>
      <w:r>
        <w:rPr>
          <w:rFonts w:cs="Arial"/>
          <w:bCs/>
          <w:szCs w:val="24"/>
        </w:rPr>
        <w:t xml:space="preserve">Our </w:t>
      </w:r>
      <w:r w:rsidR="00FF4781">
        <w:rPr>
          <w:rFonts w:cs="Arial"/>
          <w:bCs/>
          <w:szCs w:val="24"/>
        </w:rPr>
        <w:t xml:space="preserve">Artsmark </w:t>
      </w:r>
      <w:r>
        <w:rPr>
          <w:rFonts w:cs="Arial"/>
          <w:bCs/>
          <w:szCs w:val="24"/>
        </w:rPr>
        <w:t xml:space="preserve">commitment has </w:t>
      </w:r>
      <w:r w:rsidR="00FF4781">
        <w:rPr>
          <w:rFonts w:cs="Arial"/>
          <w:bCs/>
          <w:szCs w:val="24"/>
        </w:rPr>
        <w:t xml:space="preserve">positively impacted </w:t>
      </w:r>
      <w:r>
        <w:rPr>
          <w:rFonts w:cs="Arial"/>
          <w:bCs/>
          <w:szCs w:val="24"/>
        </w:rPr>
        <w:t xml:space="preserve">our local community and we received a ‘community award’ from Avalon </w:t>
      </w:r>
      <w:r w:rsidR="00FF4781">
        <w:rPr>
          <w:rFonts w:cs="Arial"/>
          <w:bCs/>
          <w:szCs w:val="24"/>
        </w:rPr>
        <w:t>care home where</w:t>
      </w:r>
      <w:r>
        <w:rPr>
          <w:rFonts w:cs="Arial"/>
          <w:bCs/>
          <w:szCs w:val="24"/>
        </w:rPr>
        <w:t xml:space="preserve"> children were invited to a ‘black tie’ awards event with famous actress Sherrie </w:t>
      </w:r>
      <w:proofErr w:type="gramStart"/>
      <w:r>
        <w:rPr>
          <w:rFonts w:cs="Arial"/>
          <w:bCs/>
          <w:szCs w:val="24"/>
        </w:rPr>
        <w:t>Hewson(</w:t>
      </w:r>
      <w:proofErr w:type="gramEnd"/>
      <w:r>
        <w:rPr>
          <w:rFonts w:cs="Arial"/>
          <w:bCs/>
          <w:szCs w:val="24"/>
        </w:rPr>
        <w:t>QPs2,3,4,5&amp;7</w:t>
      </w:r>
      <w:r w:rsidRPr="00F91B38">
        <w:rPr>
          <w:rFonts w:cs="Arial"/>
          <w:bCs/>
          <w:i/>
          <w:iCs/>
          <w:szCs w:val="24"/>
        </w:rPr>
        <w:t>).</w:t>
      </w:r>
      <w:r w:rsidR="00F91B38" w:rsidRPr="00F91B38">
        <w:rPr>
          <w:rFonts w:cs="Arial"/>
          <w:bCs/>
          <w:i/>
          <w:iCs/>
          <w:color w:val="201F1E"/>
          <w:szCs w:val="24"/>
          <w:shd w:val="clear" w:color="auto" w:fill="FFFFFF"/>
        </w:rPr>
        <w:t xml:space="preserve"> </w:t>
      </w:r>
      <w:r w:rsidR="00086F98" w:rsidRPr="009B49E2">
        <w:rPr>
          <w:rFonts w:cs="Arial"/>
          <w:b/>
          <w:bCs/>
          <w:i/>
          <w:iCs/>
          <w:color w:val="201F1E"/>
          <w:szCs w:val="24"/>
          <w:shd w:val="clear" w:color="auto" w:fill="FFFFFF"/>
        </w:rPr>
        <w:t>“EGJS is an incredible community link to Avalon. They have gone the extra mile joining the Drama Group and perform</w:t>
      </w:r>
      <w:r w:rsidR="007F3F30" w:rsidRPr="009B49E2">
        <w:rPr>
          <w:rFonts w:cs="Arial"/>
          <w:b/>
          <w:bCs/>
          <w:i/>
          <w:iCs/>
          <w:color w:val="201F1E"/>
          <w:szCs w:val="24"/>
          <w:shd w:val="clear" w:color="auto" w:fill="FFFFFF"/>
        </w:rPr>
        <w:t>ing</w:t>
      </w:r>
      <w:r w:rsidR="00086F98" w:rsidRPr="009B49E2">
        <w:rPr>
          <w:rFonts w:cs="Arial"/>
          <w:b/>
          <w:bCs/>
          <w:i/>
          <w:iCs/>
          <w:color w:val="201F1E"/>
          <w:szCs w:val="24"/>
          <w:shd w:val="clear" w:color="auto" w:fill="FFFFFF"/>
        </w:rPr>
        <w:t xml:space="preserve"> with residents. The</w:t>
      </w:r>
      <w:r w:rsidR="007F3F30" w:rsidRPr="009B49E2">
        <w:rPr>
          <w:rFonts w:cs="Arial"/>
          <w:b/>
          <w:bCs/>
          <w:i/>
          <w:iCs/>
          <w:color w:val="201F1E"/>
          <w:szCs w:val="24"/>
          <w:shd w:val="clear" w:color="auto" w:fill="FFFFFF"/>
        </w:rPr>
        <w:t>ir</w:t>
      </w:r>
      <w:r w:rsidR="00086F98" w:rsidRPr="009B49E2">
        <w:rPr>
          <w:rFonts w:cs="Arial"/>
          <w:b/>
          <w:bCs/>
          <w:i/>
          <w:iCs/>
          <w:color w:val="201F1E"/>
          <w:szCs w:val="24"/>
          <w:shd w:val="clear" w:color="auto" w:fill="FFFFFF"/>
        </w:rPr>
        <w:t xml:space="preserve"> commitment has been outstanding, forming a strong bond with the home.”(Kay- events coordinator)</w:t>
      </w:r>
      <w:r w:rsidR="00086F98">
        <w:rPr>
          <w:rFonts w:cs="Arial"/>
          <w:bCs/>
          <w:i/>
          <w:iCs/>
          <w:color w:val="201F1E"/>
          <w:szCs w:val="24"/>
          <w:shd w:val="clear" w:color="auto" w:fill="FFFFFF"/>
        </w:rPr>
        <w:t xml:space="preserve"> </w:t>
      </w:r>
      <w:r w:rsidR="00FF4781">
        <w:rPr>
          <w:rFonts w:cs="Arial"/>
          <w:bCs/>
          <w:szCs w:val="24"/>
        </w:rPr>
        <w:t>To</w:t>
      </w:r>
      <w:r>
        <w:rPr>
          <w:rFonts w:cs="Arial"/>
          <w:bCs/>
          <w:szCs w:val="24"/>
        </w:rPr>
        <w:t xml:space="preserve"> achieve this</w:t>
      </w:r>
      <w:r w:rsidR="007F3F30">
        <w:rPr>
          <w:rFonts w:cs="Arial"/>
          <w:bCs/>
          <w:szCs w:val="24"/>
        </w:rPr>
        <w:t xml:space="preserve"> relationship, we</w:t>
      </w:r>
      <w:r w:rsidR="009F502F">
        <w:rPr>
          <w:rFonts w:cs="Arial"/>
          <w:bCs/>
          <w:szCs w:val="24"/>
        </w:rPr>
        <w:t xml:space="preserve"> participated in a variety of joint events</w:t>
      </w:r>
      <w:r w:rsidR="00FF4781">
        <w:rPr>
          <w:rFonts w:cs="Arial"/>
          <w:bCs/>
          <w:szCs w:val="24"/>
        </w:rPr>
        <w:t xml:space="preserve">: </w:t>
      </w:r>
      <w:r w:rsidR="009F502F">
        <w:rPr>
          <w:rFonts w:cs="Arial"/>
          <w:bCs/>
          <w:szCs w:val="24"/>
        </w:rPr>
        <w:t>band</w:t>
      </w:r>
      <w:r w:rsidR="00FF4781">
        <w:rPr>
          <w:rFonts w:cs="Arial"/>
          <w:bCs/>
          <w:szCs w:val="24"/>
        </w:rPr>
        <w:t>/</w:t>
      </w:r>
      <w:r w:rsidR="009F502F">
        <w:rPr>
          <w:rFonts w:cs="Arial"/>
          <w:bCs/>
          <w:szCs w:val="24"/>
        </w:rPr>
        <w:t>choir performed at Christmas</w:t>
      </w:r>
      <w:r w:rsidR="00FF4781">
        <w:rPr>
          <w:rFonts w:cs="Arial"/>
          <w:bCs/>
          <w:szCs w:val="24"/>
        </w:rPr>
        <w:t>;</w:t>
      </w:r>
      <w:r w:rsidR="009F502F">
        <w:rPr>
          <w:rFonts w:cs="Arial"/>
          <w:bCs/>
          <w:szCs w:val="24"/>
        </w:rPr>
        <w:t xml:space="preserve"> children perform</w:t>
      </w:r>
      <w:r w:rsidR="00FF4781">
        <w:rPr>
          <w:rFonts w:cs="Arial"/>
          <w:bCs/>
          <w:szCs w:val="24"/>
        </w:rPr>
        <w:t>ed</w:t>
      </w:r>
      <w:r w:rsidR="009F502F">
        <w:rPr>
          <w:rFonts w:cs="Arial"/>
          <w:bCs/>
          <w:szCs w:val="24"/>
        </w:rPr>
        <w:t xml:space="preserve"> ‘The Wizard of Oz’ alongside residents and families </w:t>
      </w:r>
      <w:r w:rsidR="00FF4781">
        <w:rPr>
          <w:rFonts w:cs="Arial"/>
          <w:bCs/>
          <w:szCs w:val="24"/>
        </w:rPr>
        <w:t xml:space="preserve">watched; </w:t>
      </w:r>
      <w:r w:rsidR="003D0DD4">
        <w:rPr>
          <w:rFonts w:cs="Arial"/>
          <w:bCs/>
          <w:szCs w:val="24"/>
        </w:rPr>
        <w:t>children wrote messages to residents which were displayed throughout the home</w:t>
      </w:r>
      <w:r w:rsidR="00FF4781">
        <w:rPr>
          <w:rFonts w:cs="Arial"/>
          <w:bCs/>
          <w:szCs w:val="24"/>
        </w:rPr>
        <w:t xml:space="preserve"> as part of ‘Hearts for Homes’; and </w:t>
      </w:r>
      <w:r w:rsidR="003D0DD4">
        <w:rPr>
          <w:rFonts w:cs="Arial"/>
          <w:bCs/>
          <w:szCs w:val="24"/>
        </w:rPr>
        <w:t xml:space="preserve">children created </w:t>
      </w:r>
      <w:r w:rsidR="00FF4781">
        <w:rPr>
          <w:rFonts w:cs="Arial"/>
          <w:bCs/>
          <w:szCs w:val="24"/>
        </w:rPr>
        <w:t xml:space="preserve">Easter </w:t>
      </w:r>
      <w:r w:rsidR="003D0DD4">
        <w:rPr>
          <w:rFonts w:cs="Arial"/>
          <w:bCs/>
          <w:szCs w:val="24"/>
        </w:rPr>
        <w:t xml:space="preserve">artwork displayed inside the transport van for residents to enjoy. </w:t>
      </w:r>
      <w:r w:rsidR="007F3F30">
        <w:rPr>
          <w:rFonts w:cs="Arial"/>
          <w:bCs/>
          <w:szCs w:val="24"/>
        </w:rPr>
        <w:t>To give thanks</w:t>
      </w:r>
      <w:r w:rsidR="003D0DD4">
        <w:rPr>
          <w:rFonts w:cs="Arial"/>
          <w:bCs/>
          <w:szCs w:val="24"/>
        </w:rPr>
        <w:t xml:space="preserve">, the events coordinator visited </w:t>
      </w:r>
      <w:r w:rsidR="00FF4781">
        <w:rPr>
          <w:rFonts w:cs="Arial"/>
          <w:bCs/>
          <w:szCs w:val="24"/>
        </w:rPr>
        <w:t>school</w:t>
      </w:r>
      <w:r w:rsidR="003D0DD4">
        <w:rPr>
          <w:rFonts w:cs="Arial"/>
          <w:bCs/>
          <w:szCs w:val="24"/>
        </w:rPr>
        <w:t xml:space="preserve"> as the Easter bunny and delivered eggs to the children</w:t>
      </w:r>
      <w:r w:rsidR="00FF4781">
        <w:rPr>
          <w:rFonts w:cs="Arial"/>
          <w:bCs/>
          <w:szCs w:val="24"/>
        </w:rPr>
        <w:t xml:space="preserve"> </w:t>
      </w:r>
      <w:r w:rsidRPr="001C2661">
        <w:rPr>
          <w:rFonts w:cs="Arial"/>
          <w:bCs/>
          <w:i/>
          <w:iCs/>
          <w:szCs w:val="24"/>
        </w:rPr>
        <w:t>‘</w:t>
      </w:r>
      <w:r w:rsidRPr="001A64C5">
        <w:rPr>
          <w:rFonts w:cs="Arial"/>
          <w:b/>
          <w:bCs/>
          <w:i/>
          <w:iCs/>
          <w:szCs w:val="24"/>
        </w:rPr>
        <w:t>Daisy has come home absolutely buzzing about this and is still talking about it</w:t>
      </w:r>
      <w:proofErr w:type="gramStart"/>
      <w:r w:rsidRPr="001A64C5">
        <w:rPr>
          <w:rFonts w:cs="Arial"/>
          <w:b/>
          <w:bCs/>
          <w:i/>
          <w:iCs/>
          <w:szCs w:val="24"/>
        </w:rPr>
        <w:t>’(</w:t>
      </w:r>
      <w:proofErr w:type="gramEnd"/>
      <w:r w:rsidRPr="001A64C5">
        <w:rPr>
          <w:rFonts w:cs="Arial"/>
          <w:b/>
          <w:bCs/>
          <w:i/>
          <w:iCs/>
          <w:szCs w:val="24"/>
        </w:rPr>
        <w:t>Y4 parent)</w:t>
      </w:r>
      <w:r w:rsidR="003D0DD4" w:rsidRPr="001A64C5">
        <w:rPr>
          <w:rFonts w:cs="Arial"/>
          <w:b/>
          <w:bCs/>
          <w:szCs w:val="24"/>
        </w:rPr>
        <w:t>.</w:t>
      </w:r>
      <w:r w:rsidR="003D0DD4">
        <w:rPr>
          <w:rFonts w:cs="Arial"/>
          <w:bCs/>
          <w:szCs w:val="24"/>
        </w:rPr>
        <w:t xml:space="preserve"> </w:t>
      </w:r>
    </w:p>
    <w:p w14:paraId="4692205B" w14:textId="6EF02B6E" w:rsidR="001A64C5" w:rsidRDefault="001A64C5" w:rsidP="0049424B">
      <w:pPr>
        <w:spacing w:line="320" w:lineRule="atLeast"/>
        <w:rPr>
          <w:rFonts w:cs="Arial"/>
          <w:bCs/>
          <w:szCs w:val="24"/>
        </w:rPr>
      </w:pPr>
    </w:p>
    <w:p w14:paraId="0EBF1C24" w14:textId="54A74A3F" w:rsidR="001A64C5" w:rsidRDefault="001A64C5" w:rsidP="0049424B">
      <w:pPr>
        <w:spacing w:line="320" w:lineRule="atLeast"/>
        <w:rPr>
          <w:rFonts w:cs="Arial"/>
          <w:bCs/>
          <w:szCs w:val="24"/>
        </w:rPr>
      </w:pPr>
    </w:p>
    <w:p w14:paraId="30D8436E" w14:textId="739FA60E" w:rsidR="001A64C5" w:rsidRDefault="001A64C5" w:rsidP="0049424B">
      <w:pPr>
        <w:spacing w:line="320" w:lineRule="atLeast"/>
        <w:rPr>
          <w:rFonts w:cs="Arial"/>
          <w:bCs/>
          <w:szCs w:val="24"/>
        </w:rPr>
      </w:pPr>
    </w:p>
    <w:p w14:paraId="4EB251C9" w14:textId="29F858AC" w:rsidR="001A64C5" w:rsidRDefault="001A64C5" w:rsidP="0049424B">
      <w:pPr>
        <w:spacing w:line="320" w:lineRule="atLeast"/>
        <w:rPr>
          <w:rFonts w:cs="Arial"/>
          <w:bCs/>
          <w:szCs w:val="24"/>
        </w:rPr>
      </w:pPr>
    </w:p>
    <w:p w14:paraId="376E915B" w14:textId="77777777" w:rsidR="001A64C5" w:rsidRDefault="001A64C5" w:rsidP="0049424B">
      <w:pPr>
        <w:spacing w:line="320" w:lineRule="atLeast"/>
        <w:rPr>
          <w:rFonts w:cs="Arial"/>
          <w:bCs/>
          <w:szCs w:val="24"/>
        </w:rPr>
      </w:pPr>
    </w:p>
    <w:p w14:paraId="010B577E" w14:textId="77777777" w:rsidR="007F36DB" w:rsidRDefault="007F36DB" w:rsidP="0049424B">
      <w:pPr>
        <w:spacing w:line="320" w:lineRule="atLeast"/>
        <w:rPr>
          <w:rFonts w:cs="Arial"/>
          <w:bCs/>
          <w:szCs w:val="24"/>
        </w:rPr>
      </w:pPr>
    </w:p>
    <w:p w14:paraId="2B283AAA" w14:textId="77777777" w:rsidR="006B25FD" w:rsidRDefault="00EA689C" w:rsidP="00EA689C">
      <w:pPr>
        <w:spacing w:line="320" w:lineRule="atLeast"/>
        <w:jc w:val="center"/>
        <w:rPr>
          <w:rFonts w:cs="Arial"/>
          <w:bCs/>
          <w:szCs w:val="24"/>
        </w:rPr>
      </w:pPr>
      <w:r>
        <w:rPr>
          <w:noProof/>
        </w:rPr>
        <w:lastRenderedPageBreak/>
        <w:drawing>
          <wp:inline distT="0" distB="0" distL="0" distR="0" wp14:anchorId="4AFDE3C4" wp14:editId="0917B823">
            <wp:extent cx="4676775" cy="304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415F66F2" w14:textId="77777777" w:rsidR="00DC1F8B" w:rsidRDefault="00DC1F8B" w:rsidP="001579C6">
      <w:pPr>
        <w:spacing w:line="320" w:lineRule="atLeast"/>
        <w:rPr>
          <w:rFonts w:cs="Arial"/>
          <w:bCs/>
          <w:szCs w:val="24"/>
        </w:rPr>
      </w:pPr>
      <w:r w:rsidRPr="0049424B">
        <w:rPr>
          <w:rFonts w:cs="Arial"/>
          <w:b/>
          <w:bCs/>
          <w:szCs w:val="24"/>
        </w:rPr>
        <w:t xml:space="preserve">Question 5 </w:t>
      </w:r>
      <w:r w:rsidRPr="0049424B">
        <w:rPr>
          <w:rFonts w:cs="Arial"/>
          <w:bCs/>
          <w:szCs w:val="24"/>
        </w:rPr>
        <w:t>– up to 500 words</w:t>
      </w:r>
    </w:p>
    <w:p w14:paraId="03FD396E" w14:textId="77777777" w:rsidR="006B25FD" w:rsidRDefault="006B25FD" w:rsidP="006B59C0">
      <w:pPr>
        <w:spacing w:line="320" w:lineRule="atLeast"/>
        <w:rPr>
          <w:rFonts w:cs="Arial"/>
          <w:bCs/>
          <w:i/>
          <w:szCs w:val="24"/>
        </w:rPr>
      </w:pPr>
      <w:r w:rsidRPr="00A75E72">
        <w:rPr>
          <w:bCs/>
          <w:szCs w:val="24"/>
        </w:rPr>
        <w:t xml:space="preserve">How has your Artsmark journey influenced change to </w:t>
      </w:r>
      <w:r>
        <w:rPr>
          <w:bCs/>
          <w:szCs w:val="24"/>
        </w:rPr>
        <w:t xml:space="preserve">your </w:t>
      </w:r>
      <w:r w:rsidRPr="00A75E72">
        <w:rPr>
          <w:bCs/>
          <w:szCs w:val="24"/>
        </w:rPr>
        <w:t xml:space="preserve">strategic values and </w:t>
      </w:r>
      <w:r>
        <w:rPr>
          <w:bCs/>
          <w:szCs w:val="24"/>
        </w:rPr>
        <w:t>the priorities in your strategic improvement plan</w:t>
      </w:r>
      <w:r w:rsidRPr="00A75E72">
        <w:rPr>
          <w:bCs/>
          <w:szCs w:val="24"/>
        </w:rPr>
        <w:t>?</w:t>
      </w:r>
      <w:r>
        <w:rPr>
          <w:rFonts w:cs="Arial"/>
          <w:bCs/>
          <w:i/>
          <w:szCs w:val="24"/>
        </w:rPr>
        <w:t xml:space="preserve"> </w:t>
      </w:r>
    </w:p>
    <w:p w14:paraId="2490F526" w14:textId="77777777" w:rsidR="00DC1F8B" w:rsidRPr="00607C4E" w:rsidRDefault="00632B7E" w:rsidP="006B59C0">
      <w:pPr>
        <w:spacing w:line="320" w:lineRule="atLeast"/>
        <w:rPr>
          <w:rFonts w:cs="Arial"/>
          <w:bCs/>
          <w:i/>
          <w:szCs w:val="24"/>
        </w:rPr>
      </w:pPr>
      <w:r>
        <w:rPr>
          <w:rFonts w:cs="Arial"/>
          <w:bCs/>
          <w:i/>
          <w:szCs w:val="24"/>
        </w:rPr>
        <w:t xml:space="preserve">(Enter </w:t>
      </w:r>
      <w:r w:rsidR="00607C4E">
        <w:rPr>
          <w:rFonts w:cs="Arial"/>
          <w:bCs/>
          <w:i/>
          <w:szCs w:val="24"/>
        </w:rPr>
        <w:t>your answer here)</w:t>
      </w:r>
    </w:p>
    <w:p w14:paraId="68197184" w14:textId="37AA476E" w:rsidR="00DD0CDB" w:rsidRDefault="00DD0CDB" w:rsidP="0049424B">
      <w:pPr>
        <w:spacing w:line="240" w:lineRule="auto"/>
        <w:rPr>
          <w:rFonts w:cs="Arial"/>
          <w:bCs/>
          <w:szCs w:val="24"/>
        </w:rPr>
      </w:pPr>
    </w:p>
    <w:p w14:paraId="677C86FD" w14:textId="70102522" w:rsidR="00F51042" w:rsidRDefault="00F51042" w:rsidP="0049424B">
      <w:pPr>
        <w:spacing w:line="240" w:lineRule="auto"/>
        <w:rPr>
          <w:rFonts w:cs="Arial"/>
          <w:bCs/>
          <w:szCs w:val="24"/>
        </w:rPr>
      </w:pPr>
      <w:r>
        <w:rPr>
          <w:rFonts w:cs="Arial"/>
          <w:bCs/>
          <w:szCs w:val="24"/>
        </w:rPr>
        <w:t xml:space="preserve">Our Artsmark journey has had a positive impact on a wide variety of areas of our school and most definitely raised the profile of the arts, with children, staff and parents alike. </w:t>
      </w:r>
      <w:r w:rsidR="005F53A2">
        <w:rPr>
          <w:rFonts w:cs="Arial"/>
          <w:bCs/>
          <w:szCs w:val="24"/>
        </w:rPr>
        <w:t>Prior to embarking on this journey, the attitudes and values towards some aspects of the arts (art, ICT, drama, poetry) were non-existent in school. As a result of our commitment to Artsmark, we now offer a variety of art provision in curriculum lessons, after school activities and individual competitions. C</w:t>
      </w:r>
      <w:r>
        <w:rPr>
          <w:rFonts w:cs="Arial"/>
          <w:bCs/>
          <w:szCs w:val="24"/>
        </w:rPr>
        <w:t xml:space="preserve">hildren are </w:t>
      </w:r>
      <w:r w:rsidR="005F53A2">
        <w:rPr>
          <w:rFonts w:cs="Arial"/>
          <w:bCs/>
          <w:szCs w:val="24"/>
        </w:rPr>
        <w:t xml:space="preserve">now </w:t>
      </w:r>
      <w:r>
        <w:rPr>
          <w:rFonts w:cs="Arial"/>
          <w:bCs/>
          <w:szCs w:val="24"/>
        </w:rPr>
        <w:t>more enthusiastic, parental engagement and support has increased and staff understand the importance of delivering high-quality arts provision.</w:t>
      </w:r>
      <w:r w:rsidR="005F53A2">
        <w:rPr>
          <w:rFonts w:cs="Arial"/>
          <w:bCs/>
          <w:szCs w:val="24"/>
        </w:rPr>
        <w:t xml:space="preserve"> Governors are now more knowledgeable about the provision of arts in school and Artsmark is regularly on the agenda for governors’ meetings. Likewise, regular staff meetings take place to discuss provision of the arts and next steps.</w:t>
      </w:r>
    </w:p>
    <w:p w14:paraId="663B3C03" w14:textId="77777777" w:rsidR="00F51042" w:rsidRDefault="00F51042" w:rsidP="0049424B">
      <w:pPr>
        <w:spacing w:line="240" w:lineRule="auto"/>
        <w:rPr>
          <w:rFonts w:cs="Arial"/>
          <w:bCs/>
          <w:szCs w:val="24"/>
        </w:rPr>
      </w:pPr>
    </w:p>
    <w:p w14:paraId="1A8306CD" w14:textId="7BAE443B" w:rsidR="00567576" w:rsidRDefault="00637706" w:rsidP="0049424B">
      <w:pPr>
        <w:spacing w:line="240" w:lineRule="auto"/>
        <w:rPr>
          <w:rFonts w:cs="Arial"/>
          <w:bCs/>
          <w:szCs w:val="24"/>
        </w:rPr>
      </w:pPr>
      <w:r>
        <w:rPr>
          <w:rFonts w:cs="Arial"/>
          <w:bCs/>
          <w:szCs w:val="24"/>
        </w:rPr>
        <w:t xml:space="preserve">Although we have implemented many areas of our whole-school strategic improvement plan, we acknowledge that there are areas for further development. </w:t>
      </w:r>
    </w:p>
    <w:p w14:paraId="76528B6D" w14:textId="57BBCFC7" w:rsidR="00567576" w:rsidRDefault="00567576" w:rsidP="0049424B">
      <w:pPr>
        <w:spacing w:line="240" w:lineRule="auto"/>
        <w:rPr>
          <w:rFonts w:cs="Arial"/>
          <w:bCs/>
          <w:szCs w:val="24"/>
        </w:rPr>
      </w:pPr>
    </w:p>
    <w:p w14:paraId="5B1EF6CF" w14:textId="58B51199" w:rsidR="00567576" w:rsidRPr="00637706" w:rsidRDefault="00637706" w:rsidP="0049424B">
      <w:pPr>
        <w:spacing w:line="240" w:lineRule="auto"/>
        <w:rPr>
          <w:rFonts w:cs="Arial"/>
          <w:b/>
          <w:szCs w:val="24"/>
          <w:u w:val="single"/>
        </w:rPr>
      </w:pPr>
      <w:r w:rsidRPr="00637706">
        <w:rPr>
          <w:rFonts w:cs="Arial"/>
          <w:b/>
          <w:szCs w:val="24"/>
          <w:u w:val="single"/>
        </w:rPr>
        <w:t>English:</w:t>
      </w:r>
    </w:p>
    <w:p w14:paraId="483E31D7" w14:textId="490A14FD" w:rsidR="00637706" w:rsidRDefault="00637706" w:rsidP="0049424B">
      <w:pPr>
        <w:spacing w:line="240" w:lineRule="auto"/>
        <w:rPr>
          <w:rFonts w:cs="Arial"/>
          <w:bCs/>
          <w:szCs w:val="24"/>
        </w:rPr>
      </w:pPr>
      <w:r>
        <w:rPr>
          <w:rFonts w:cs="Arial"/>
          <w:bCs/>
          <w:szCs w:val="24"/>
        </w:rPr>
        <w:t xml:space="preserve">We are following a new scheme of work </w:t>
      </w:r>
      <w:r w:rsidR="00DC159D">
        <w:rPr>
          <w:rFonts w:cs="Arial"/>
          <w:bCs/>
          <w:szCs w:val="24"/>
        </w:rPr>
        <w:t xml:space="preserve">based on </w:t>
      </w:r>
      <w:r>
        <w:rPr>
          <w:rFonts w:cs="Arial"/>
          <w:bCs/>
          <w:szCs w:val="24"/>
        </w:rPr>
        <w:t xml:space="preserve">‘The Write Stuff’ </w:t>
      </w:r>
      <w:r w:rsidR="00DC159D">
        <w:rPr>
          <w:rFonts w:cs="Arial"/>
          <w:bCs/>
          <w:szCs w:val="24"/>
        </w:rPr>
        <w:t xml:space="preserve">approach to writing. We have plans in place to </w:t>
      </w:r>
      <w:r w:rsidR="006E3A28">
        <w:rPr>
          <w:rFonts w:cs="Arial"/>
          <w:bCs/>
          <w:szCs w:val="24"/>
        </w:rPr>
        <w:t>work alongside the English lead to incorporate elements of drama, playscripts and poetry within the scheme. We are also developing our library/reading materials to encourage a deeper love of reading and literature in our children</w:t>
      </w:r>
      <w:r w:rsidR="00785F25">
        <w:rPr>
          <w:rFonts w:cs="Arial"/>
          <w:bCs/>
          <w:szCs w:val="24"/>
        </w:rPr>
        <w:t>, and we are aware this needs continued development.</w:t>
      </w:r>
    </w:p>
    <w:p w14:paraId="5296C375" w14:textId="7CD54242" w:rsidR="00637706" w:rsidRPr="00637706" w:rsidRDefault="00637706" w:rsidP="0049424B">
      <w:pPr>
        <w:spacing w:line="240" w:lineRule="auto"/>
        <w:rPr>
          <w:rFonts w:cs="Arial"/>
          <w:b/>
          <w:szCs w:val="24"/>
          <w:u w:val="single"/>
        </w:rPr>
      </w:pPr>
    </w:p>
    <w:p w14:paraId="1C5BC741" w14:textId="0184158C" w:rsidR="00637706" w:rsidRDefault="00637706" w:rsidP="0049424B">
      <w:pPr>
        <w:spacing w:line="240" w:lineRule="auto"/>
        <w:rPr>
          <w:rFonts w:cs="Arial"/>
          <w:b/>
          <w:szCs w:val="24"/>
          <w:u w:val="single"/>
        </w:rPr>
      </w:pPr>
      <w:r w:rsidRPr="00637706">
        <w:rPr>
          <w:rFonts w:cs="Arial"/>
          <w:b/>
          <w:szCs w:val="24"/>
          <w:u w:val="single"/>
        </w:rPr>
        <w:t>PE:</w:t>
      </w:r>
    </w:p>
    <w:p w14:paraId="4419000F" w14:textId="5E2DAED4" w:rsidR="00567576" w:rsidRDefault="00637706" w:rsidP="0049424B">
      <w:pPr>
        <w:spacing w:line="240" w:lineRule="auto"/>
        <w:rPr>
          <w:rFonts w:cs="Arial"/>
          <w:bCs/>
          <w:szCs w:val="24"/>
        </w:rPr>
      </w:pPr>
      <w:r>
        <w:rPr>
          <w:rFonts w:cs="Arial"/>
          <w:bCs/>
          <w:szCs w:val="24"/>
        </w:rPr>
        <w:t xml:space="preserve">Although Artsmark has contributed to improving the provision of dance within our PE curriculum, we acknowledge that </w:t>
      </w:r>
      <w:r w:rsidR="00785F25">
        <w:rPr>
          <w:rFonts w:cs="Arial"/>
          <w:bCs/>
          <w:szCs w:val="24"/>
        </w:rPr>
        <w:t xml:space="preserve">we have not fully embedded cross-curricular creative dance and this needs further focus. </w:t>
      </w:r>
    </w:p>
    <w:p w14:paraId="6536FF68" w14:textId="77777777" w:rsidR="00637706" w:rsidRDefault="00637706" w:rsidP="00637706">
      <w:pPr>
        <w:spacing w:line="240" w:lineRule="auto"/>
        <w:rPr>
          <w:rFonts w:cs="Arial"/>
          <w:bCs/>
          <w:szCs w:val="24"/>
        </w:rPr>
      </w:pPr>
    </w:p>
    <w:p w14:paraId="58B3A3DB" w14:textId="00728ECB" w:rsidR="00567576" w:rsidRDefault="00567576" w:rsidP="00637706">
      <w:pPr>
        <w:spacing w:line="240" w:lineRule="auto"/>
        <w:rPr>
          <w:rFonts w:cs="Arial"/>
          <w:b/>
          <w:szCs w:val="24"/>
          <w:u w:val="single"/>
        </w:rPr>
      </w:pPr>
      <w:r w:rsidRPr="00637706">
        <w:rPr>
          <w:rFonts w:cs="Arial"/>
          <w:b/>
          <w:szCs w:val="24"/>
          <w:u w:val="single"/>
        </w:rPr>
        <w:t>ICT</w:t>
      </w:r>
      <w:r w:rsidR="00637706">
        <w:rPr>
          <w:rFonts w:cs="Arial"/>
          <w:b/>
          <w:szCs w:val="24"/>
          <w:u w:val="single"/>
        </w:rPr>
        <w:t>:</w:t>
      </w:r>
    </w:p>
    <w:p w14:paraId="510BECA4" w14:textId="1BDC28CB" w:rsidR="00637706" w:rsidRDefault="005C2464" w:rsidP="00637706">
      <w:pPr>
        <w:spacing w:line="240" w:lineRule="auto"/>
        <w:rPr>
          <w:rFonts w:cs="Arial"/>
          <w:bCs/>
          <w:szCs w:val="24"/>
        </w:rPr>
      </w:pPr>
      <w:r>
        <w:rPr>
          <w:rFonts w:cs="Arial"/>
          <w:bCs/>
          <w:szCs w:val="24"/>
        </w:rPr>
        <w:t>For</w:t>
      </w:r>
      <w:r w:rsidR="00637706">
        <w:rPr>
          <w:rFonts w:cs="Arial"/>
          <w:bCs/>
          <w:szCs w:val="24"/>
        </w:rPr>
        <w:t xml:space="preserve"> us to provide high-quality provision for our children in this area, we need to invest in purchasing technology and applications to support the teaching and </w:t>
      </w:r>
      <w:r w:rsidR="008223DA">
        <w:rPr>
          <w:rFonts w:cs="Arial"/>
          <w:bCs/>
          <w:szCs w:val="24"/>
        </w:rPr>
        <w:t>creation</w:t>
      </w:r>
      <w:r w:rsidR="00637706">
        <w:rPr>
          <w:rFonts w:cs="Arial"/>
          <w:bCs/>
          <w:szCs w:val="24"/>
        </w:rPr>
        <w:t xml:space="preserve"> of filmography, videography</w:t>
      </w:r>
      <w:r>
        <w:rPr>
          <w:rFonts w:cs="Arial"/>
          <w:bCs/>
          <w:szCs w:val="24"/>
        </w:rPr>
        <w:t>,</w:t>
      </w:r>
      <w:r w:rsidR="00637706">
        <w:rPr>
          <w:rFonts w:cs="Arial"/>
          <w:bCs/>
          <w:szCs w:val="24"/>
        </w:rPr>
        <w:t xml:space="preserve"> and digital imagery. </w:t>
      </w:r>
      <w:r>
        <w:rPr>
          <w:rFonts w:cs="Arial"/>
          <w:bCs/>
          <w:szCs w:val="24"/>
        </w:rPr>
        <w:t xml:space="preserve">We also acknowledge that staff require further CPD in this subject to ensure it is taught to a high standard. </w:t>
      </w:r>
    </w:p>
    <w:p w14:paraId="0B19ACEC" w14:textId="730BA123" w:rsidR="00637706" w:rsidRDefault="00637706" w:rsidP="00637706">
      <w:pPr>
        <w:spacing w:line="240" w:lineRule="auto"/>
        <w:rPr>
          <w:rFonts w:cs="Arial"/>
          <w:bCs/>
          <w:szCs w:val="24"/>
        </w:rPr>
      </w:pPr>
    </w:p>
    <w:p w14:paraId="2031BFE4" w14:textId="77777777" w:rsidR="00637706" w:rsidRPr="00637706" w:rsidRDefault="00637706" w:rsidP="00637706">
      <w:pPr>
        <w:spacing w:line="240" w:lineRule="auto"/>
        <w:rPr>
          <w:rFonts w:cs="Arial"/>
          <w:bCs/>
          <w:szCs w:val="24"/>
        </w:rPr>
      </w:pPr>
    </w:p>
    <w:p w14:paraId="3D42EA5C" w14:textId="5F9B33C4" w:rsidR="00567576" w:rsidRDefault="00567576" w:rsidP="005C2464">
      <w:pPr>
        <w:spacing w:line="240" w:lineRule="auto"/>
        <w:rPr>
          <w:rFonts w:cs="Arial"/>
          <w:b/>
          <w:szCs w:val="24"/>
          <w:u w:val="single"/>
        </w:rPr>
      </w:pPr>
      <w:r w:rsidRPr="005C2464">
        <w:rPr>
          <w:rFonts w:cs="Arial"/>
          <w:b/>
          <w:szCs w:val="24"/>
          <w:u w:val="single"/>
        </w:rPr>
        <w:t>Cultural diversity</w:t>
      </w:r>
      <w:r w:rsidR="005C2464" w:rsidRPr="005C2464">
        <w:rPr>
          <w:rFonts w:cs="Arial"/>
          <w:b/>
          <w:szCs w:val="24"/>
          <w:u w:val="single"/>
        </w:rPr>
        <w:t>:</w:t>
      </w:r>
      <w:r w:rsidRPr="005C2464">
        <w:rPr>
          <w:rFonts w:cs="Arial"/>
          <w:b/>
          <w:szCs w:val="24"/>
          <w:u w:val="single"/>
        </w:rPr>
        <w:t xml:space="preserve"> </w:t>
      </w:r>
    </w:p>
    <w:p w14:paraId="44AE321E" w14:textId="20468443" w:rsidR="00387C93" w:rsidRPr="00387C93" w:rsidRDefault="005C2464" w:rsidP="00387C93">
      <w:pPr>
        <w:pStyle w:val="Heading4"/>
        <w:shd w:val="clear" w:color="auto" w:fill="FFFFFF"/>
        <w:spacing w:before="150" w:after="120"/>
        <w:textAlignment w:val="baseline"/>
        <w:rPr>
          <w:rFonts w:cs="Arial"/>
          <w:b w:val="0"/>
          <w:color w:val="B33B40"/>
          <w:lang w:eastAsia="en-GB"/>
        </w:rPr>
      </w:pPr>
      <w:r w:rsidRPr="00387C93">
        <w:rPr>
          <w:rFonts w:cs="Arial"/>
          <w:b w:val="0"/>
          <w:szCs w:val="24"/>
        </w:rPr>
        <w:t xml:space="preserve">Through our involvement with City of Culture events, we have begun to expose children to other cultures and the importance of diversity. </w:t>
      </w:r>
      <w:r w:rsidR="00CF6C88">
        <w:rPr>
          <w:rFonts w:cs="Arial"/>
          <w:b w:val="0"/>
          <w:szCs w:val="24"/>
        </w:rPr>
        <w:t xml:space="preserve">They have taken part in a variety of City of Culture events and will be carrying the ‘Flame of Friendship torch’ around Coventry in the Summer term to mark the event launch. </w:t>
      </w:r>
      <w:r w:rsidRPr="00387C93">
        <w:rPr>
          <w:rFonts w:cs="Arial"/>
          <w:b w:val="0"/>
          <w:szCs w:val="24"/>
        </w:rPr>
        <w:t xml:space="preserve">However, due to the nature of our </w:t>
      </w:r>
      <w:r w:rsidR="001772A4" w:rsidRPr="00387C93">
        <w:rPr>
          <w:rFonts w:cs="Arial"/>
          <w:b w:val="0"/>
          <w:szCs w:val="24"/>
        </w:rPr>
        <w:t xml:space="preserve">cohort and area (high proportion of White British), we feel </w:t>
      </w:r>
      <w:r w:rsidR="00CF6C88">
        <w:rPr>
          <w:rFonts w:cs="Arial"/>
          <w:b w:val="0"/>
          <w:szCs w:val="24"/>
        </w:rPr>
        <w:t>that exposure to other cultures</w:t>
      </w:r>
      <w:r w:rsidR="001772A4" w:rsidRPr="00387C93">
        <w:rPr>
          <w:rFonts w:cs="Arial"/>
          <w:b w:val="0"/>
          <w:szCs w:val="24"/>
        </w:rPr>
        <w:t xml:space="preserve"> is particularly important and </w:t>
      </w:r>
      <w:r w:rsidR="00785F25">
        <w:rPr>
          <w:rFonts w:cs="Arial"/>
          <w:b w:val="0"/>
          <w:szCs w:val="24"/>
        </w:rPr>
        <w:t>should</w:t>
      </w:r>
      <w:r w:rsidR="001772A4" w:rsidRPr="00387C93">
        <w:rPr>
          <w:rFonts w:cs="Arial"/>
          <w:b w:val="0"/>
          <w:szCs w:val="24"/>
        </w:rPr>
        <w:t xml:space="preserve"> be developed further. </w:t>
      </w:r>
      <w:r w:rsidR="00387C93" w:rsidRPr="00387C93">
        <w:rPr>
          <w:rFonts w:cs="Arial"/>
          <w:b w:val="0"/>
          <w:szCs w:val="24"/>
        </w:rPr>
        <w:t>Next academic year, we plan to participate in the Faith and Belief Forum’s sc</w:t>
      </w:r>
      <w:r w:rsidR="00387C93" w:rsidRPr="00387C93">
        <w:rPr>
          <w:rFonts w:cs="Arial"/>
          <w:b w:val="0"/>
        </w:rPr>
        <w:t>hool linking Programme</w:t>
      </w:r>
      <w:r w:rsidR="008223DA">
        <w:rPr>
          <w:rFonts w:cs="Arial"/>
          <w:b w:val="0"/>
        </w:rPr>
        <w:t>, which</w:t>
      </w:r>
      <w:r w:rsidR="00387C93" w:rsidRPr="00387C93">
        <w:rPr>
          <w:rFonts w:cs="Arial"/>
          <w:b w:val="0"/>
        </w:rPr>
        <w:t xml:space="preserve"> matches students and </w:t>
      </w:r>
      <w:r w:rsidR="00387C93" w:rsidRPr="00387C93">
        <w:rPr>
          <w:rFonts w:cs="Arial"/>
          <w:b w:val="0"/>
        </w:rPr>
        <w:lastRenderedPageBreak/>
        <w:t xml:space="preserve">classes from different cultural or faith backgrounds </w:t>
      </w:r>
      <w:r w:rsidR="008223DA">
        <w:rPr>
          <w:rFonts w:cs="Arial"/>
          <w:b w:val="0"/>
        </w:rPr>
        <w:t xml:space="preserve">allowing them </w:t>
      </w:r>
      <w:r w:rsidR="00387C93" w:rsidRPr="00387C93">
        <w:rPr>
          <w:rFonts w:cs="Arial"/>
          <w:b w:val="0"/>
        </w:rPr>
        <w:t>to explore issues of identity, community and belief.</w:t>
      </w:r>
    </w:p>
    <w:p w14:paraId="601DDD1D" w14:textId="69C594A5" w:rsidR="005C2464" w:rsidRPr="005C2464" w:rsidRDefault="005C2464" w:rsidP="005C2464">
      <w:pPr>
        <w:spacing w:line="240" w:lineRule="auto"/>
        <w:rPr>
          <w:rFonts w:cs="Arial"/>
          <w:bCs/>
          <w:szCs w:val="24"/>
        </w:rPr>
      </w:pPr>
    </w:p>
    <w:p w14:paraId="3324D66E" w14:textId="77777777" w:rsidR="00EA689C" w:rsidRDefault="00EA689C" w:rsidP="0049424B">
      <w:pPr>
        <w:spacing w:line="240" w:lineRule="auto"/>
        <w:rPr>
          <w:rFonts w:cs="Arial"/>
          <w:bCs/>
          <w:szCs w:val="24"/>
        </w:rPr>
      </w:pPr>
    </w:p>
    <w:p w14:paraId="27430F02" w14:textId="77777777" w:rsidR="007F36DB" w:rsidRDefault="007F36DB" w:rsidP="0049424B">
      <w:pPr>
        <w:spacing w:line="240" w:lineRule="auto"/>
        <w:rPr>
          <w:rFonts w:cs="Arial"/>
          <w:bCs/>
          <w:szCs w:val="24"/>
        </w:rPr>
      </w:pPr>
    </w:p>
    <w:p w14:paraId="52A3796C" w14:textId="77777777" w:rsidR="006B25FD" w:rsidRPr="0049424B" w:rsidRDefault="00EA689C" w:rsidP="00EA689C">
      <w:pPr>
        <w:spacing w:line="240" w:lineRule="auto"/>
        <w:jc w:val="center"/>
        <w:rPr>
          <w:rFonts w:cs="Arial"/>
          <w:bCs/>
          <w:szCs w:val="24"/>
        </w:rPr>
      </w:pPr>
      <w:r>
        <w:rPr>
          <w:noProof/>
        </w:rPr>
        <w:drawing>
          <wp:inline distT="0" distB="0" distL="0" distR="0" wp14:anchorId="6DFFD9B3" wp14:editId="0B4F90B5">
            <wp:extent cx="4676775" cy="304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6475F8D4" w14:textId="77777777" w:rsidR="001579C6" w:rsidRPr="001579C6" w:rsidRDefault="00DC1F8B" w:rsidP="008F41F9">
      <w:pPr>
        <w:spacing w:line="320" w:lineRule="atLeast"/>
        <w:rPr>
          <w:rFonts w:cs="Arial"/>
          <w:bCs/>
          <w:szCs w:val="24"/>
        </w:rPr>
      </w:pPr>
      <w:r w:rsidRPr="00374F91">
        <w:rPr>
          <w:rFonts w:cs="Arial"/>
          <w:b/>
          <w:bCs/>
          <w:szCs w:val="24"/>
        </w:rPr>
        <w:t xml:space="preserve">Question 6 </w:t>
      </w:r>
      <w:r w:rsidRPr="00374F91">
        <w:rPr>
          <w:rFonts w:cs="Arial"/>
          <w:bCs/>
          <w:szCs w:val="24"/>
        </w:rPr>
        <w:t>– up to 500 words</w:t>
      </w:r>
    </w:p>
    <w:p w14:paraId="1CD7B9A1" w14:textId="77777777" w:rsidR="006B25FD" w:rsidRDefault="006B25FD" w:rsidP="0049424B">
      <w:pPr>
        <w:spacing w:line="320" w:lineRule="atLeast"/>
        <w:rPr>
          <w:rFonts w:cs="Arial"/>
          <w:bCs/>
          <w:i/>
          <w:szCs w:val="24"/>
        </w:rPr>
      </w:pPr>
      <w:r w:rsidRPr="006B59C0">
        <w:rPr>
          <w:bCs/>
          <w:szCs w:val="24"/>
        </w:rPr>
        <w:t xml:space="preserve">What are your future goals and ambitions for developing the </w:t>
      </w:r>
      <w:r>
        <w:rPr>
          <w:bCs/>
          <w:szCs w:val="24"/>
        </w:rPr>
        <w:t xml:space="preserve">role of </w:t>
      </w:r>
      <w:r w:rsidRPr="006B59C0">
        <w:rPr>
          <w:bCs/>
          <w:szCs w:val="24"/>
        </w:rPr>
        <w:t>arts and cultur</w:t>
      </w:r>
      <w:r>
        <w:rPr>
          <w:bCs/>
          <w:szCs w:val="24"/>
        </w:rPr>
        <w:t xml:space="preserve">e </w:t>
      </w:r>
      <w:r w:rsidRPr="006B59C0">
        <w:rPr>
          <w:bCs/>
          <w:szCs w:val="24"/>
        </w:rPr>
        <w:t>in your setting?</w:t>
      </w:r>
      <w:r>
        <w:rPr>
          <w:rFonts w:cs="Arial"/>
          <w:bCs/>
          <w:i/>
          <w:szCs w:val="24"/>
        </w:rPr>
        <w:t xml:space="preserve"> </w:t>
      </w:r>
    </w:p>
    <w:p w14:paraId="1AF91C73" w14:textId="77777777" w:rsidR="00DC1F8B" w:rsidRPr="00607C4E" w:rsidRDefault="00632B7E" w:rsidP="0049424B">
      <w:pPr>
        <w:spacing w:line="320" w:lineRule="atLeast"/>
        <w:rPr>
          <w:rFonts w:cs="Arial"/>
          <w:bCs/>
          <w:i/>
          <w:szCs w:val="24"/>
        </w:rPr>
      </w:pPr>
      <w:r>
        <w:rPr>
          <w:rFonts w:cs="Arial"/>
          <w:bCs/>
          <w:i/>
          <w:szCs w:val="24"/>
        </w:rPr>
        <w:t xml:space="preserve">(Enter </w:t>
      </w:r>
      <w:r w:rsidR="00607C4E">
        <w:rPr>
          <w:rFonts w:cs="Arial"/>
          <w:bCs/>
          <w:i/>
          <w:szCs w:val="24"/>
        </w:rPr>
        <w:t>your answer here)</w:t>
      </w:r>
    </w:p>
    <w:p w14:paraId="61C51BC7" w14:textId="1B33D1FA" w:rsidR="006B25FD" w:rsidRDefault="006B25FD" w:rsidP="0049424B">
      <w:pPr>
        <w:spacing w:line="320" w:lineRule="atLeast"/>
        <w:rPr>
          <w:rFonts w:cs="Arial"/>
          <w:bCs/>
          <w:szCs w:val="24"/>
        </w:rPr>
      </w:pPr>
    </w:p>
    <w:p w14:paraId="7ACA5323" w14:textId="67253AC3" w:rsidR="00414709" w:rsidRDefault="00D128A2" w:rsidP="0049424B">
      <w:pPr>
        <w:spacing w:line="320" w:lineRule="atLeast"/>
        <w:rPr>
          <w:rFonts w:cs="Arial"/>
          <w:bCs/>
          <w:szCs w:val="24"/>
        </w:rPr>
      </w:pPr>
      <w:r>
        <w:rPr>
          <w:rFonts w:cs="Arial"/>
          <w:bCs/>
          <w:szCs w:val="24"/>
        </w:rPr>
        <w:t xml:space="preserve">We are proud of our commitment to and provision of the arts in our school and would like to continue this further by applying for our platinum Artsmark award next year. We endeavour to work more closely with our network and feeder schools </w:t>
      </w:r>
      <w:r w:rsidR="00785F25">
        <w:rPr>
          <w:rFonts w:cs="Arial"/>
          <w:bCs/>
          <w:szCs w:val="24"/>
        </w:rPr>
        <w:t xml:space="preserve">when </w:t>
      </w:r>
      <w:proofErr w:type="spellStart"/>
      <w:r w:rsidR="00785F25">
        <w:rPr>
          <w:rFonts w:cs="Arial"/>
          <w:bCs/>
          <w:szCs w:val="24"/>
        </w:rPr>
        <w:t>covid</w:t>
      </w:r>
      <w:proofErr w:type="spellEnd"/>
      <w:r w:rsidR="00785F25">
        <w:rPr>
          <w:rFonts w:cs="Arial"/>
          <w:bCs/>
          <w:szCs w:val="24"/>
        </w:rPr>
        <w:t xml:space="preserve"> restrictions allow us to.</w:t>
      </w:r>
      <w:r>
        <w:rPr>
          <w:rFonts w:cs="Arial"/>
          <w:bCs/>
          <w:szCs w:val="24"/>
        </w:rPr>
        <w:t xml:space="preserve"> We are going to embrace our </w:t>
      </w:r>
      <w:proofErr w:type="spellStart"/>
      <w:r>
        <w:rPr>
          <w:rFonts w:cs="Arial"/>
          <w:bCs/>
          <w:szCs w:val="24"/>
        </w:rPr>
        <w:t>Artsaward</w:t>
      </w:r>
      <w:proofErr w:type="spellEnd"/>
      <w:r>
        <w:rPr>
          <w:rFonts w:cs="Arial"/>
          <w:bCs/>
          <w:szCs w:val="24"/>
        </w:rPr>
        <w:t xml:space="preserve"> advisor trainers and offer </w:t>
      </w:r>
      <w:r w:rsidR="00AA034E">
        <w:rPr>
          <w:rFonts w:cs="Arial"/>
          <w:bCs/>
          <w:szCs w:val="24"/>
        </w:rPr>
        <w:t>D</w:t>
      </w:r>
      <w:r>
        <w:rPr>
          <w:rFonts w:cs="Arial"/>
          <w:bCs/>
          <w:szCs w:val="24"/>
        </w:rPr>
        <w:t xml:space="preserve">iscover and </w:t>
      </w:r>
      <w:r w:rsidR="00AA034E">
        <w:rPr>
          <w:rFonts w:cs="Arial"/>
          <w:bCs/>
          <w:szCs w:val="24"/>
        </w:rPr>
        <w:t>E</w:t>
      </w:r>
      <w:r>
        <w:rPr>
          <w:rFonts w:cs="Arial"/>
          <w:bCs/>
          <w:szCs w:val="24"/>
        </w:rPr>
        <w:t xml:space="preserve">xplore projects to our network schools in the Autumn term. We will also offer </w:t>
      </w:r>
      <w:r w:rsidR="00AA034E">
        <w:rPr>
          <w:rFonts w:cs="Arial"/>
          <w:bCs/>
          <w:szCs w:val="24"/>
        </w:rPr>
        <w:t>E</w:t>
      </w:r>
      <w:r>
        <w:rPr>
          <w:rFonts w:cs="Arial"/>
          <w:bCs/>
          <w:szCs w:val="24"/>
        </w:rPr>
        <w:t xml:space="preserve">xplore projects to our own children, once bubbles are allowed to mix again next year. </w:t>
      </w:r>
    </w:p>
    <w:p w14:paraId="5AD35DF1" w14:textId="77777777" w:rsidR="00414709" w:rsidRDefault="00414709" w:rsidP="0049424B">
      <w:pPr>
        <w:spacing w:line="320" w:lineRule="atLeast"/>
        <w:rPr>
          <w:rFonts w:cs="Arial"/>
          <w:bCs/>
          <w:szCs w:val="24"/>
        </w:rPr>
      </w:pPr>
    </w:p>
    <w:p w14:paraId="2E0B22E9" w14:textId="475FB6B9" w:rsidR="00D128A2" w:rsidRDefault="00414709" w:rsidP="0049424B">
      <w:pPr>
        <w:spacing w:line="320" w:lineRule="atLeast"/>
        <w:rPr>
          <w:rFonts w:cs="Arial"/>
          <w:bCs/>
          <w:szCs w:val="24"/>
        </w:rPr>
      </w:pPr>
      <w:r>
        <w:rPr>
          <w:rFonts w:cs="Arial"/>
          <w:bCs/>
          <w:szCs w:val="24"/>
        </w:rPr>
        <w:t>We will further develop our link with partnership schools and ensure we work together on arts projects next academic year once restrictions are lifted and we can restart our school band and choir. We have already planned to create an ‘Eastern Green’s Got Talent’ show and invite local schools to watch.</w:t>
      </w:r>
    </w:p>
    <w:p w14:paraId="41C06E6A" w14:textId="3DF1C3B4" w:rsidR="00D128A2" w:rsidRDefault="00D128A2" w:rsidP="0049424B">
      <w:pPr>
        <w:spacing w:line="320" w:lineRule="atLeast"/>
        <w:rPr>
          <w:rFonts w:cs="Arial"/>
          <w:bCs/>
          <w:szCs w:val="24"/>
        </w:rPr>
      </w:pPr>
    </w:p>
    <w:p w14:paraId="7EEDAAD3" w14:textId="2CC5C784" w:rsidR="00414709" w:rsidRDefault="00414709" w:rsidP="0049424B">
      <w:pPr>
        <w:spacing w:line="320" w:lineRule="atLeast"/>
        <w:rPr>
          <w:rFonts w:cs="Arial"/>
          <w:bCs/>
          <w:szCs w:val="24"/>
        </w:rPr>
      </w:pPr>
      <w:r>
        <w:rPr>
          <w:rFonts w:cs="Arial"/>
          <w:bCs/>
          <w:szCs w:val="24"/>
        </w:rPr>
        <w:t>We have successfully created partnerships with Artsmark partners and will continue to do this next year. We have planned to attend the ‘Asian Film Festival’ and ‘Faith Production’ with the Belgrade Theatre and plan to give children the opportunity to visit the theatre to understand the different elements of theatre production including ‘behind the scenes’.</w:t>
      </w:r>
      <w:r w:rsidR="00024AE2">
        <w:rPr>
          <w:rFonts w:cs="Arial"/>
          <w:bCs/>
          <w:szCs w:val="24"/>
        </w:rPr>
        <w:t xml:space="preserve"> We also plan to participate in the ‘Small Bells Ring’ canal boat story telling event at the Canal Basin and the lyric writing event for the Rugby League World Cup in the Summer term.</w:t>
      </w:r>
    </w:p>
    <w:p w14:paraId="790CF10A" w14:textId="58FBD9F4" w:rsidR="00D128A2" w:rsidRDefault="00D128A2" w:rsidP="0049424B">
      <w:pPr>
        <w:spacing w:line="320" w:lineRule="atLeast"/>
        <w:rPr>
          <w:rFonts w:cs="Arial"/>
          <w:bCs/>
          <w:szCs w:val="24"/>
        </w:rPr>
      </w:pPr>
    </w:p>
    <w:p w14:paraId="50E549AB" w14:textId="2248F1F3" w:rsidR="00414709" w:rsidRDefault="00414709" w:rsidP="0049424B">
      <w:pPr>
        <w:spacing w:line="320" w:lineRule="atLeast"/>
        <w:rPr>
          <w:rFonts w:cs="Arial"/>
          <w:bCs/>
          <w:szCs w:val="24"/>
        </w:rPr>
      </w:pPr>
      <w:r>
        <w:rPr>
          <w:rFonts w:cs="Arial"/>
          <w:bCs/>
          <w:szCs w:val="24"/>
        </w:rPr>
        <w:t xml:space="preserve">Once restrictions have lifted, we will meet with our Junior Arts councillors and discuss projects for the Autumn Term. As we have been unable to fully embrace the Junior Arts council, due to lockdown, we want to give children the opportunity to take more of a leading role in the running of the council moving forward. </w:t>
      </w:r>
    </w:p>
    <w:p w14:paraId="6376B58A" w14:textId="5C1F6D29" w:rsidR="004A7E7F" w:rsidRDefault="004A7E7F" w:rsidP="0049424B">
      <w:pPr>
        <w:spacing w:line="320" w:lineRule="atLeast"/>
        <w:rPr>
          <w:rFonts w:cs="Arial"/>
          <w:bCs/>
          <w:szCs w:val="24"/>
        </w:rPr>
      </w:pPr>
    </w:p>
    <w:p w14:paraId="3CABABAA" w14:textId="72817949" w:rsidR="004A7E7F" w:rsidRDefault="004A7E7F" w:rsidP="0049424B">
      <w:pPr>
        <w:spacing w:line="320" w:lineRule="atLeast"/>
        <w:rPr>
          <w:rFonts w:cs="Arial"/>
          <w:bCs/>
          <w:szCs w:val="24"/>
        </w:rPr>
      </w:pPr>
      <w:r>
        <w:rPr>
          <w:rFonts w:cs="Arial"/>
          <w:bCs/>
          <w:szCs w:val="24"/>
        </w:rPr>
        <w:t xml:space="preserve">Again, once restrictions around use of equipment has been lifted, we fully plan to continue developing our ICT curriculum linked with the arts, and all year groups will be given a unit of work to undertake in the Autumn term. </w:t>
      </w:r>
    </w:p>
    <w:p w14:paraId="106E1D67" w14:textId="6386CC16" w:rsidR="00016CC8" w:rsidRDefault="00016CC8" w:rsidP="00414709">
      <w:pPr>
        <w:pStyle w:val="ListParagraph"/>
        <w:spacing w:line="240" w:lineRule="auto"/>
        <w:rPr>
          <w:rFonts w:cs="Arial"/>
          <w:bCs/>
          <w:szCs w:val="24"/>
        </w:rPr>
      </w:pPr>
    </w:p>
    <w:p w14:paraId="1D6C486E" w14:textId="77777777" w:rsidR="00414709" w:rsidRPr="00414709" w:rsidRDefault="00414709" w:rsidP="00414709">
      <w:pPr>
        <w:pStyle w:val="ListParagraph"/>
        <w:spacing w:line="240" w:lineRule="auto"/>
        <w:rPr>
          <w:rFonts w:cs="Arial"/>
          <w:bCs/>
          <w:szCs w:val="24"/>
        </w:rPr>
      </w:pPr>
    </w:p>
    <w:p w14:paraId="3D21D525" w14:textId="77777777" w:rsidR="006B25FD" w:rsidRPr="0049424B" w:rsidRDefault="006B25FD" w:rsidP="0049424B">
      <w:pPr>
        <w:spacing w:line="320" w:lineRule="atLeast"/>
        <w:rPr>
          <w:rFonts w:cs="Arial"/>
          <w:bCs/>
          <w:szCs w:val="24"/>
        </w:rPr>
      </w:pPr>
    </w:p>
    <w:tbl>
      <w:tblPr>
        <w:tblStyle w:val="TableGrid"/>
        <w:tblW w:w="0" w:type="auto"/>
        <w:tblLook w:val="04A0" w:firstRow="1" w:lastRow="0" w:firstColumn="1" w:lastColumn="0" w:noHBand="0" w:noVBand="1"/>
      </w:tblPr>
      <w:tblGrid>
        <w:gridCol w:w="9739"/>
      </w:tblGrid>
      <w:tr w:rsidR="001579C6" w:rsidRPr="001579C6" w14:paraId="0F3C995A" w14:textId="77777777" w:rsidTr="00DB79FF">
        <w:tc>
          <w:tcPr>
            <w:tcW w:w="10459" w:type="dxa"/>
            <w:shd w:val="clear" w:color="auto" w:fill="3D287C"/>
          </w:tcPr>
          <w:p w14:paraId="55FABD4A" w14:textId="77777777" w:rsidR="00DC1F8B" w:rsidRPr="001579C6" w:rsidRDefault="00DC1F8B" w:rsidP="006B25FD">
            <w:pPr>
              <w:spacing w:before="120" w:after="120" w:line="240" w:lineRule="auto"/>
              <w:rPr>
                <w:rFonts w:cs="Arial"/>
                <w:b/>
                <w:bCs/>
                <w:color w:val="FFFFFF" w:themeColor="background1"/>
                <w:szCs w:val="24"/>
              </w:rPr>
            </w:pPr>
            <w:r w:rsidRPr="001579C6">
              <w:rPr>
                <w:rFonts w:cs="Arial"/>
                <w:b/>
                <w:bCs/>
                <w:color w:val="FFFFFF" w:themeColor="background1"/>
                <w:szCs w:val="24"/>
              </w:rPr>
              <w:lastRenderedPageBreak/>
              <w:t>Approval</w:t>
            </w:r>
            <w:r w:rsidRPr="001579C6">
              <w:rPr>
                <w:rFonts w:cs="Arial"/>
                <w:b/>
                <w:bCs/>
                <w:color w:val="FFFFFF" w:themeColor="background1"/>
                <w:szCs w:val="24"/>
              </w:rPr>
              <w:br/>
            </w:r>
            <w:r w:rsidR="00343E5C">
              <w:rPr>
                <w:rFonts w:cs="Arial"/>
                <w:bCs/>
                <w:color w:val="FFFFFF" w:themeColor="background1"/>
                <w:szCs w:val="24"/>
              </w:rPr>
              <w:t>Cl</w:t>
            </w:r>
            <w:r w:rsidR="00571A44">
              <w:rPr>
                <w:rFonts w:cs="Arial"/>
                <w:bCs/>
                <w:color w:val="FFFFFF" w:themeColor="background1"/>
                <w:szCs w:val="24"/>
              </w:rPr>
              <w:t>ick</w:t>
            </w:r>
            <w:r w:rsidR="00343E5C">
              <w:rPr>
                <w:rFonts w:cs="Arial"/>
                <w:bCs/>
                <w:color w:val="FFFFFF" w:themeColor="background1"/>
                <w:szCs w:val="24"/>
              </w:rPr>
              <w:t xml:space="preserve"> the box</w:t>
            </w:r>
            <w:r w:rsidR="00571A44">
              <w:rPr>
                <w:rFonts w:cs="Arial"/>
                <w:bCs/>
                <w:color w:val="FFFFFF" w:themeColor="background1"/>
                <w:szCs w:val="24"/>
              </w:rPr>
              <w:t xml:space="preserve"> to agree to the statement and </w:t>
            </w:r>
            <w:r w:rsidR="00E66CA8">
              <w:rPr>
                <w:rFonts w:cs="Arial"/>
                <w:bCs/>
                <w:color w:val="FFFFFF" w:themeColor="background1"/>
                <w:szCs w:val="24"/>
              </w:rPr>
              <w:t>enter</w:t>
            </w:r>
            <w:r w:rsidR="00571A44">
              <w:rPr>
                <w:rFonts w:cs="Arial"/>
                <w:bCs/>
                <w:color w:val="FFFFFF" w:themeColor="background1"/>
                <w:szCs w:val="24"/>
              </w:rPr>
              <w:t xml:space="preserve"> the name and date this was approved</w:t>
            </w:r>
            <w:r w:rsidR="00A55780">
              <w:rPr>
                <w:rFonts w:cs="Arial"/>
                <w:bCs/>
                <w:color w:val="FFFFFF" w:themeColor="background1"/>
                <w:szCs w:val="24"/>
              </w:rPr>
              <w:t>.</w:t>
            </w:r>
          </w:p>
        </w:tc>
      </w:tr>
      <w:tr w:rsidR="00DC1F8B" w:rsidRPr="0049424B" w14:paraId="035C0CC9" w14:textId="77777777" w:rsidTr="00C97E74">
        <w:tc>
          <w:tcPr>
            <w:tcW w:w="10459" w:type="dxa"/>
            <w:tcBorders>
              <w:bottom w:val="single" w:sz="4" w:space="0" w:color="auto"/>
            </w:tcBorders>
          </w:tcPr>
          <w:p w14:paraId="22D3C087" w14:textId="77777777" w:rsidR="00DC1F8B" w:rsidRPr="0049424B" w:rsidRDefault="00DC1F8B" w:rsidP="0049424B">
            <w:pPr>
              <w:spacing w:line="320" w:lineRule="atLeast"/>
              <w:rPr>
                <w:rFonts w:cs="Arial"/>
                <w:bCs/>
                <w:szCs w:val="24"/>
              </w:rPr>
            </w:pPr>
          </w:p>
          <w:p w14:paraId="308DC2AD" w14:textId="3777F536" w:rsidR="00DC1F8B" w:rsidRPr="0049424B" w:rsidRDefault="00180420" w:rsidP="0049424B">
            <w:pPr>
              <w:spacing w:line="320" w:lineRule="atLeast"/>
              <w:rPr>
                <w:rFonts w:cs="Arial"/>
                <w:bCs/>
                <w:szCs w:val="24"/>
              </w:rPr>
            </w:pPr>
            <w:sdt>
              <w:sdtPr>
                <w:rPr>
                  <w:rFonts w:cs="Arial"/>
                  <w:bCs/>
                  <w:szCs w:val="24"/>
                </w:rPr>
                <w:id w:val="-646823378"/>
                <w14:checkbox>
                  <w14:checked w14:val="1"/>
                  <w14:checkedState w14:val="2612" w14:font="MS Gothic"/>
                  <w14:uncheckedState w14:val="2610" w14:font="MS Gothic"/>
                </w14:checkbox>
              </w:sdtPr>
              <w:sdtEndPr/>
              <w:sdtContent>
                <w:r w:rsidR="001A64C5">
                  <w:rPr>
                    <w:rFonts w:ascii="MS Gothic" w:eastAsia="MS Gothic" w:hAnsi="MS Gothic" w:cs="Arial" w:hint="eastAsia"/>
                    <w:bCs/>
                    <w:szCs w:val="24"/>
                  </w:rPr>
                  <w:t>☒</w:t>
                </w:r>
              </w:sdtContent>
            </w:sdt>
            <w:r w:rsidR="00DC1F8B" w:rsidRPr="0049424B">
              <w:rPr>
                <w:rFonts w:cs="Arial"/>
                <w:bCs/>
                <w:szCs w:val="24"/>
              </w:rPr>
              <w:t xml:space="preserve"> </w:t>
            </w:r>
            <w:r w:rsidR="001519BA">
              <w:rPr>
                <w:rFonts w:cs="Arial"/>
                <w:bCs/>
                <w:szCs w:val="24"/>
              </w:rPr>
              <w:t xml:space="preserve"> </w:t>
            </w:r>
            <w:r w:rsidR="00DC1F8B" w:rsidRPr="0049424B">
              <w:rPr>
                <w:rFonts w:cs="Arial"/>
                <w:bCs/>
                <w:szCs w:val="24"/>
              </w:rPr>
              <w:t>I confirm that I have read</w:t>
            </w:r>
            <w:r w:rsidR="00CD62E3">
              <w:rPr>
                <w:rFonts w:cs="Arial"/>
                <w:bCs/>
                <w:szCs w:val="24"/>
              </w:rPr>
              <w:t>, approved and endorsed</w:t>
            </w:r>
            <w:r w:rsidR="00DC1F8B" w:rsidRPr="0049424B">
              <w:rPr>
                <w:rFonts w:cs="Arial"/>
                <w:bCs/>
                <w:szCs w:val="24"/>
              </w:rPr>
              <w:t xml:space="preserve"> the Statement of </w:t>
            </w:r>
            <w:r w:rsidR="00D70E4C">
              <w:rPr>
                <w:rFonts w:cs="Arial"/>
                <w:bCs/>
                <w:szCs w:val="24"/>
              </w:rPr>
              <w:t xml:space="preserve">Impact </w:t>
            </w:r>
            <w:r w:rsidR="00DC1F8B" w:rsidRPr="0049424B">
              <w:rPr>
                <w:rFonts w:cs="Arial"/>
                <w:bCs/>
                <w:szCs w:val="24"/>
              </w:rPr>
              <w:t xml:space="preserve">and agree </w:t>
            </w:r>
            <w:r w:rsidR="00D70E4C">
              <w:rPr>
                <w:rFonts w:cs="Arial"/>
                <w:bCs/>
                <w:szCs w:val="24"/>
              </w:rPr>
              <w:t xml:space="preserve">that it represents an </w:t>
            </w:r>
            <w:r w:rsidR="006B25FD">
              <w:rPr>
                <w:rFonts w:cs="Arial"/>
                <w:bCs/>
                <w:szCs w:val="24"/>
              </w:rPr>
              <w:t xml:space="preserve">accurate </w:t>
            </w:r>
            <w:r w:rsidR="00D70E4C">
              <w:rPr>
                <w:rFonts w:cs="Arial"/>
                <w:bCs/>
                <w:szCs w:val="24"/>
              </w:rPr>
              <w:t>evaluative account of the Artsmark journey</w:t>
            </w:r>
          </w:p>
          <w:p w14:paraId="49723333" w14:textId="77777777" w:rsidR="00FC4281" w:rsidRPr="0049424B" w:rsidRDefault="00FC4281" w:rsidP="0049424B">
            <w:pPr>
              <w:spacing w:line="320" w:lineRule="atLeast"/>
              <w:rPr>
                <w:rStyle w:val="Hyperlink"/>
                <w:rFonts w:cs="Arial"/>
                <w:szCs w:val="24"/>
              </w:rPr>
            </w:pPr>
          </w:p>
          <w:p w14:paraId="3D2308E3" w14:textId="73293681" w:rsidR="00FC4281" w:rsidRPr="00704155" w:rsidRDefault="00FC4281" w:rsidP="00FC4281">
            <w:pPr>
              <w:spacing w:line="320" w:lineRule="atLeast"/>
              <w:rPr>
                <w:rFonts w:cs="Arial"/>
                <w:bCs/>
                <w:szCs w:val="24"/>
              </w:rPr>
            </w:pPr>
            <w:r w:rsidRPr="0049424B">
              <w:rPr>
                <w:rFonts w:cs="Arial"/>
                <w:b/>
                <w:bCs/>
                <w:szCs w:val="24"/>
              </w:rPr>
              <w:t xml:space="preserve">Headteacher Name: </w:t>
            </w:r>
            <w:r w:rsidR="00280C54">
              <w:rPr>
                <w:rFonts w:cs="Arial"/>
                <w:b/>
                <w:bCs/>
                <w:szCs w:val="24"/>
              </w:rPr>
              <w:t>Nicky Aston</w:t>
            </w:r>
          </w:p>
          <w:p w14:paraId="0418D2BF" w14:textId="77777777" w:rsidR="00FC4281" w:rsidRPr="0049424B" w:rsidRDefault="00FC4281" w:rsidP="00FC4281">
            <w:pPr>
              <w:spacing w:line="320" w:lineRule="atLeast"/>
              <w:rPr>
                <w:rFonts w:cs="Arial"/>
                <w:b/>
                <w:bCs/>
                <w:szCs w:val="24"/>
              </w:rPr>
            </w:pPr>
          </w:p>
          <w:p w14:paraId="47599A8A" w14:textId="144F452F" w:rsidR="00FC4281" w:rsidRPr="00704155" w:rsidRDefault="00FC4281" w:rsidP="00FC4281">
            <w:pPr>
              <w:spacing w:line="320" w:lineRule="atLeast"/>
              <w:rPr>
                <w:rFonts w:cs="Arial"/>
                <w:bCs/>
                <w:szCs w:val="24"/>
              </w:rPr>
            </w:pPr>
            <w:r w:rsidRPr="0049424B">
              <w:rPr>
                <w:rFonts w:cs="Arial"/>
                <w:b/>
                <w:bCs/>
                <w:szCs w:val="24"/>
              </w:rPr>
              <w:t xml:space="preserve">Date: </w:t>
            </w:r>
            <w:r w:rsidR="001A64C5">
              <w:rPr>
                <w:rFonts w:cs="Arial"/>
                <w:b/>
                <w:bCs/>
                <w:szCs w:val="24"/>
              </w:rPr>
              <w:t>19.4.21</w:t>
            </w:r>
          </w:p>
          <w:p w14:paraId="538A7FF7" w14:textId="77777777" w:rsidR="00DC1F8B" w:rsidRPr="0049424B" w:rsidRDefault="00DC1F8B" w:rsidP="0049424B">
            <w:pPr>
              <w:spacing w:line="320" w:lineRule="atLeast"/>
              <w:rPr>
                <w:rFonts w:cs="Arial"/>
                <w:bCs/>
                <w:szCs w:val="24"/>
              </w:rPr>
            </w:pPr>
          </w:p>
        </w:tc>
      </w:tr>
      <w:tr w:rsidR="00DC1F8B" w:rsidRPr="0049424B" w14:paraId="0F4AA14B" w14:textId="77777777" w:rsidTr="00C97E74">
        <w:tc>
          <w:tcPr>
            <w:tcW w:w="10459" w:type="dxa"/>
            <w:tcBorders>
              <w:bottom w:val="single" w:sz="4" w:space="0" w:color="auto"/>
            </w:tcBorders>
          </w:tcPr>
          <w:p w14:paraId="7D633DA1" w14:textId="77777777" w:rsidR="00DC1F8B" w:rsidRPr="0049424B" w:rsidRDefault="00DC1F8B" w:rsidP="0049424B">
            <w:pPr>
              <w:spacing w:line="320" w:lineRule="atLeast"/>
              <w:rPr>
                <w:rFonts w:cs="Arial"/>
                <w:bCs/>
                <w:szCs w:val="24"/>
              </w:rPr>
            </w:pPr>
          </w:p>
          <w:p w14:paraId="634035AF" w14:textId="7459D224" w:rsidR="00DC1F8B" w:rsidRPr="0049424B" w:rsidRDefault="00180420" w:rsidP="0049424B">
            <w:pPr>
              <w:spacing w:line="320" w:lineRule="atLeast"/>
              <w:rPr>
                <w:rFonts w:cs="Arial"/>
                <w:bCs/>
                <w:szCs w:val="24"/>
              </w:rPr>
            </w:pPr>
            <w:sdt>
              <w:sdtPr>
                <w:rPr>
                  <w:rFonts w:cs="Arial"/>
                  <w:bCs/>
                  <w:szCs w:val="24"/>
                </w:rPr>
                <w:id w:val="1937087732"/>
                <w14:checkbox>
                  <w14:checked w14:val="1"/>
                  <w14:checkedState w14:val="2612" w14:font="MS Gothic"/>
                  <w14:uncheckedState w14:val="2610" w14:font="MS Gothic"/>
                </w14:checkbox>
              </w:sdtPr>
              <w:sdtEndPr/>
              <w:sdtContent>
                <w:r w:rsidR="001A64C5">
                  <w:rPr>
                    <w:rFonts w:ascii="MS Gothic" w:eastAsia="MS Gothic" w:hAnsi="MS Gothic" w:cs="Arial" w:hint="eastAsia"/>
                    <w:bCs/>
                    <w:szCs w:val="24"/>
                  </w:rPr>
                  <w:t>☒</w:t>
                </w:r>
              </w:sdtContent>
            </w:sdt>
            <w:r w:rsidR="00DC1F8B" w:rsidRPr="0049424B">
              <w:rPr>
                <w:rFonts w:cs="Arial"/>
                <w:bCs/>
                <w:szCs w:val="24"/>
              </w:rPr>
              <w:t xml:space="preserve"> </w:t>
            </w:r>
            <w:r w:rsidR="00D70E4C" w:rsidRPr="0049424B">
              <w:rPr>
                <w:rFonts w:cs="Arial"/>
                <w:bCs/>
                <w:szCs w:val="24"/>
              </w:rPr>
              <w:t>I confirm that I have read</w:t>
            </w:r>
            <w:r w:rsidR="00CD62E3">
              <w:rPr>
                <w:rFonts w:cs="Arial"/>
                <w:bCs/>
                <w:szCs w:val="24"/>
              </w:rPr>
              <w:t>, approved and endorsed</w:t>
            </w:r>
            <w:r w:rsidR="00D70E4C" w:rsidRPr="0049424B">
              <w:rPr>
                <w:rFonts w:cs="Arial"/>
                <w:bCs/>
                <w:szCs w:val="24"/>
              </w:rPr>
              <w:t xml:space="preserve"> the Statement of </w:t>
            </w:r>
            <w:r w:rsidR="00D70E4C">
              <w:rPr>
                <w:rFonts w:cs="Arial"/>
                <w:bCs/>
                <w:szCs w:val="24"/>
              </w:rPr>
              <w:t xml:space="preserve">Impact </w:t>
            </w:r>
            <w:r w:rsidR="00D70E4C" w:rsidRPr="0049424B">
              <w:rPr>
                <w:rFonts w:cs="Arial"/>
                <w:bCs/>
                <w:szCs w:val="24"/>
              </w:rPr>
              <w:t xml:space="preserve">and agree </w:t>
            </w:r>
            <w:r w:rsidR="00D70E4C">
              <w:rPr>
                <w:rFonts w:cs="Arial"/>
                <w:bCs/>
                <w:szCs w:val="24"/>
              </w:rPr>
              <w:t xml:space="preserve">that it represents an </w:t>
            </w:r>
            <w:r w:rsidR="006B25FD">
              <w:rPr>
                <w:rFonts w:cs="Arial"/>
                <w:bCs/>
                <w:szCs w:val="24"/>
              </w:rPr>
              <w:t xml:space="preserve">accurate </w:t>
            </w:r>
            <w:r w:rsidR="00D70E4C">
              <w:rPr>
                <w:rFonts w:cs="Arial"/>
                <w:bCs/>
                <w:szCs w:val="24"/>
              </w:rPr>
              <w:t>evaluative account of the Artsmark journey</w:t>
            </w:r>
          </w:p>
          <w:p w14:paraId="31585F81" w14:textId="77777777" w:rsidR="00FC4281" w:rsidRPr="0049424B" w:rsidRDefault="00FC4281" w:rsidP="0049424B">
            <w:pPr>
              <w:spacing w:line="320" w:lineRule="atLeast"/>
              <w:rPr>
                <w:rStyle w:val="Hyperlink"/>
                <w:rFonts w:cs="Arial"/>
                <w:szCs w:val="24"/>
              </w:rPr>
            </w:pPr>
          </w:p>
          <w:p w14:paraId="2654A50B" w14:textId="45044A2F" w:rsidR="00FC4281" w:rsidRPr="00704155" w:rsidRDefault="00FC4281" w:rsidP="00FC4281">
            <w:pPr>
              <w:spacing w:line="320" w:lineRule="atLeast"/>
              <w:rPr>
                <w:rFonts w:cs="Arial"/>
                <w:bCs/>
                <w:szCs w:val="24"/>
              </w:rPr>
            </w:pPr>
            <w:r w:rsidRPr="0049424B">
              <w:rPr>
                <w:rFonts w:cs="Arial"/>
                <w:b/>
                <w:bCs/>
                <w:szCs w:val="24"/>
              </w:rPr>
              <w:t xml:space="preserve">Chair of Governors Name: </w:t>
            </w:r>
            <w:r w:rsidR="00280C54">
              <w:rPr>
                <w:rFonts w:cs="Arial"/>
                <w:b/>
                <w:bCs/>
                <w:szCs w:val="24"/>
              </w:rPr>
              <w:t xml:space="preserve">Ian </w:t>
            </w:r>
            <w:proofErr w:type="spellStart"/>
            <w:r w:rsidR="00280C54">
              <w:rPr>
                <w:rFonts w:cs="Arial"/>
                <w:b/>
                <w:bCs/>
                <w:szCs w:val="24"/>
              </w:rPr>
              <w:t>Hawkswood</w:t>
            </w:r>
            <w:proofErr w:type="spellEnd"/>
          </w:p>
          <w:p w14:paraId="184C4DEC" w14:textId="77777777" w:rsidR="00FC4281" w:rsidRPr="0049424B" w:rsidRDefault="00FC4281" w:rsidP="00FC4281">
            <w:pPr>
              <w:spacing w:line="320" w:lineRule="atLeast"/>
              <w:rPr>
                <w:rFonts w:cs="Arial"/>
                <w:b/>
                <w:bCs/>
                <w:szCs w:val="24"/>
              </w:rPr>
            </w:pPr>
          </w:p>
          <w:p w14:paraId="42560FAE" w14:textId="70DD42B9" w:rsidR="00FC4281" w:rsidRPr="00704155" w:rsidRDefault="00FC4281" w:rsidP="00FC4281">
            <w:pPr>
              <w:spacing w:line="320" w:lineRule="atLeast"/>
              <w:rPr>
                <w:rFonts w:cs="Arial"/>
                <w:bCs/>
                <w:szCs w:val="24"/>
              </w:rPr>
            </w:pPr>
            <w:r w:rsidRPr="0049424B">
              <w:rPr>
                <w:rFonts w:cs="Arial"/>
                <w:b/>
                <w:bCs/>
                <w:szCs w:val="24"/>
              </w:rPr>
              <w:t xml:space="preserve">Date: </w:t>
            </w:r>
            <w:r w:rsidR="001A64C5">
              <w:rPr>
                <w:rFonts w:cs="Arial"/>
                <w:b/>
                <w:bCs/>
                <w:szCs w:val="24"/>
              </w:rPr>
              <w:t>19.4.21</w:t>
            </w:r>
          </w:p>
          <w:p w14:paraId="7AA461D8" w14:textId="77777777" w:rsidR="00DC1F8B" w:rsidRPr="0049424B" w:rsidRDefault="00DC1F8B" w:rsidP="0049424B">
            <w:pPr>
              <w:spacing w:line="320" w:lineRule="atLeast"/>
              <w:rPr>
                <w:rFonts w:cs="Arial"/>
                <w:bCs/>
                <w:szCs w:val="24"/>
              </w:rPr>
            </w:pPr>
          </w:p>
        </w:tc>
      </w:tr>
    </w:tbl>
    <w:p w14:paraId="3D1A7D9B" w14:textId="77777777" w:rsidR="00374F91" w:rsidRDefault="00374F91" w:rsidP="0049424B">
      <w:pPr>
        <w:spacing w:line="320" w:lineRule="atLeast"/>
        <w:rPr>
          <w:rFonts w:cs="Arial"/>
        </w:rPr>
      </w:pPr>
    </w:p>
    <w:tbl>
      <w:tblPr>
        <w:tblStyle w:val="TableGrid"/>
        <w:tblW w:w="0" w:type="auto"/>
        <w:tblLook w:val="04A0" w:firstRow="1" w:lastRow="0" w:firstColumn="1" w:lastColumn="0" w:noHBand="0" w:noVBand="1"/>
      </w:tblPr>
      <w:tblGrid>
        <w:gridCol w:w="9739"/>
      </w:tblGrid>
      <w:tr w:rsidR="00374F91" w:rsidRPr="00B37B3E" w14:paraId="1EECF8F3" w14:textId="77777777" w:rsidTr="00DB79FF">
        <w:tc>
          <w:tcPr>
            <w:tcW w:w="9739" w:type="dxa"/>
            <w:shd w:val="clear" w:color="auto" w:fill="3D287C"/>
          </w:tcPr>
          <w:p w14:paraId="3C518876" w14:textId="77777777" w:rsidR="00374F91" w:rsidRPr="00B37B3E" w:rsidRDefault="00374F91" w:rsidP="006B25FD">
            <w:pPr>
              <w:spacing w:before="120" w:after="120" w:line="240" w:lineRule="auto"/>
              <w:rPr>
                <w:rFonts w:cs="Arial"/>
                <w:b/>
                <w:bCs/>
                <w:szCs w:val="24"/>
              </w:rPr>
            </w:pPr>
            <w:r w:rsidRPr="001579C6">
              <w:rPr>
                <w:rFonts w:cs="Arial"/>
                <w:b/>
                <w:bCs/>
                <w:color w:val="FFFFFF" w:themeColor="background1"/>
                <w:szCs w:val="24"/>
              </w:rPr>
              <w:t>Checklist</w:t>
            </w:r>
            <w:r w:rsidRPr="001579C6">
              <w:rPr>
                <w:rFonts w:cs="Arial"/>
                <w:b/>
                <w:bCs/>
                <w:color w:val="FFFFFF" w:themeColor="background1"/>
                <w:szCs w:val="24"/>
              </w:rPr>
              <w:br/>
            </w:r>
            <w:r w:rsidRPr="001579C6">
              <w:rPr>
                <w:rFonts w:cs="Arial"/>
                <w:bCs/>
                <w:color w:val="FFFFFF" w:themeColor="background1"/>
                <w:szCs w:val="24"/>
              </w:rPr>
              <w:t xml:space="preserve">Make sure your Statement of Impact </w:t>
            </w:r>
            <w:r w:rsidR="00A55780">
              <w:rPr>
                <w:rFonts w:cs="Arial"/>
                <w:bCs/>
                <w:color w:val="FFFFFF" w:themeColor="background1"/>
                <w:szCs w:val="24"/>
              </w:rPr>
              <w:t>is complete before you submit to us.</w:t>
            </w:r>
          </w:p>
        </w:tc>
      </w:tr>
      <w:tr w:rsidR="00374F91" w:rsidRPr="00B37B3E" w14:paraId="5DFE9C04" w14:textId="77777777" w:rsidTr="002879F7">
        <w:tc>
          <w:tcPr>
            <w:tcW w:w="9739" w:type="dxa"/>
          </w:tcPr>
          <w:p w14:paraId="04175334" w14:textId="77777777" w:rsidR="00374F91" w:rsidRDefault="00374F91" w:rsidP="00D973CB">
            <w:pPr>
              <w:spacing w:line="240" w:lineRule="auto"/>
              <w:rPr>
                <w:rFonts w:cs="Arial"/>
                <w:bCs/>
                <w:szCs w:val="24"/>
              </w:rPr>
            </w:pPr>
          </w:p>
          <w:p w14:paraId="0DDFABF7" w14:textId="231B001B" w:rsidR="00571A44" w:rsidRPr="00D75320" w:rsidRDefault="00180420" w:rsidP="00D973CB">
            <w:pPr>
              <w:spacing w:line="240" w:lineRule="auto"/>
              <w:rPr>
                <w:rFonts w:cs="Arial"/>
                <w:bCs/>
                <w:szCs w:val="24"/>
              </w:rPr>
            </w:pPr>
            <w:sdt>
              <w:sdtPr>
                <w:rPr>
                  <w:rFonts w:cs="Arial"/>
                  <w:bCs/>
                  <w:szCs w:val="24"/>
                </w:rPr>
                <w:id w:val="514658928"/>
                <w14:checkbox>
                  <w14:checked w14:val="1"/>
                  <w14:checkedState w14:val="2612" w14:font="MS Gothic"/>
                  <w14:uncheckedState w14:val="2610" w14:font="MS Gothic"/>
                </w14:checkbox>
              </w:sdtPr>
              <w:sdtEndPr/>
              <w:sdtContent>
                <w:r w:rsidR="009B01CC">
                  <w:rPr>
                    <w:rFonts w:ascii="MS Gothic" w:eastAsia="MS Gothic" w:hAnsi="MS Gothic" w:cs="Arial" w:hint="eastAsia"/>
                    <w:bCs/>
                    <w:szCs w:val="24"/>
                  </w:rPr>
                  <w:t>☒</w:t>
                </w:r>
              </w:sdtContent>
            </w:sdt>
            <w:r w:rsidR="00571A44" w:rsidRPr="00D75320">
              <w:rPr>
                <w:rFonts w:cs="Arial"/>
                <w:bCs/>
                <w:szCs w:val="24"/>
              </w:rPr>
              <w:t xml:space="preserve"> </w:t>
            </w:r>
            <w:r w:rsidR="00571A44">
              <w:rPr>
                <w:rFonts w:cs="Arial"/>
                <w:bCs/>
                <w:szCs w:val="24"/>
              </w:rPr>
              <w:t xml:space="preserve"> My s</w:t>
            </w:r>
            <w:r w:rsidR="00571A44" w:rsidRPr="00D75320">
              <w:rPr>
                <w:rFonts w:cs="Arial"/>
                <w:bCs/>
                <w:szCs w:val="24"/>
              </w:rPr>
              <w:t xml:space="preserve">chool/setting name </w:t>
            </w:r>
            <w:r w:rsidR="00571A44">
              <w:rPr>
                <w:rFonts w:cs="Arial"/>
                <w:bCs/>
                <w:szCs w:val="24"/>
              </w:rPr>
              <w:t xml:space="preserve">is </w:t>
            </w:r>
            <w:r w:rsidR="00571A44" w:rsidRPr="00D75320">
              <w:rPr>
                <w:rFonts w:cs="Arial"/>
                <w:bCs/>
                <w:szCs w:val="24"/>
              </w:rPr>
              <w:t>written at the top of this document</w:t>
            </w:r>
          </w:p>
          <w:p w14:paraId="58D4CD70" w14:textId="70E189D4" w:rsidR="00571A44" w:rsidRPr="00D75320" w:rsidRDefault="00180420" w:rsidP="00D973CB">
            <w:pPr>
              <w:spacing w:line="240" w:lineRule="auto"/>
              <w:rPr>
                <w:rFonts w:cs="Arial"/>
                <w:bCs/>
                <w:szCs w:val="24"/>
              </w:rPr>
            </w:pPr>
            <w:sdt>
              <w:sdtPr>
                <w:rPr>
                  <w:rFonts w:cs="Arial"/>
                  <w:bCs/>
                  <w:szCs w:val="24"/>
                </w:rPr>
                <w:id w:val="-1676956861"/>
                <w14:checkbox>
                  <w14:checked w14:val="1"/>
                  <w14:checkedState w14:val="2612" w14:font="MS Gothic"/>
                  <w14:uncheckedState w14:val="2610" w14:font="MS Gothic"/>
                </w14:checkbox>
              </w:sdtPr>
              <w:sdtEndPr/>
              <w:sdtContent>
                <w:r w:rsidR="009B01CC">
                  <w:rPr>
                    <w:rFonts w:ascii="MS Gothic" w:eastAsia="MS Gothic" w:hAnsi="MS Gothic" w:cs="Arial" w:hint="eastAsia"/>
                    <w:bCs/>
                    <w:szCs w:val="24"/>
                  </w:rPr>
                  <w:t>☒</w:t>
                </w:r>
              </w:sdtContent>
            </w:sdt>
            <w:r w:rsidR="00571A44" w:rsidRPr="00D75320">
              <w:rPr>
                <w:rFonts w:cs="Arial"/>
                <w:bCs/>
                <w:szCs w:val="24"/>
              </w:rPr>
              <w:t xml:space="preserve"> </w:t>
            </w:r>
            <w:r w:rsidR="00571A44">
              <w:rPr>
                <w:rFonts w:cs="Arial"/>
                <w:bCs/>
                <w:szCs w:val="24"/>
              </w:rPr>
              <w:t xml:space="preserve"> My DfE </w:t>
            </w:r>
            <w:r w:rsidR="00571A44" w:rsidRPr="00D75320">
              <w:rPr>
                <w:rFonts w:cs="Arial"/>
                <w:bCs/>
                <w:szCs w:val="24"/>
              </w:rPr>
              <w:t xml:space="preserve">number </w:t>
            </w:r>
            <w:r w:rsidR="00571A44">
              <w:rPr>
                <w:rFonts w:cs="Arial"/>
                <w:bCs/>
                <w:szCs w:val="24"/>
              </w:rPr>
              <w:t xml:space="preserve">is </w:t>
            </w:r>
            <w:r w:rsidR="00571A44" w:rsidRPr="00D75320">
              <w:rPr>
                <w:rFonts w:cs="Arial"/>
                <w:bCs/>
                <w:szCs w:val="24"/>
              </w:rPr>
              <w:t>at the top of this document</w:t>
            </w:r>
            <w:r w:rsidR="00571A44">
              <w:rPr>
                <w:rFonts w:cs="Arial"/>
                <w:bCs/>
                <w:szCs w:val="24"/>
              </w:rPr>
              <w:t xml:space="preserve"> and matches the one I registered with</w:t>
            </w:r>
          </w:p>
          <w:p w14:paraId="76DA300E" w14:textId="77FBCD18" w:rsidR="00571A44" w:rsidRPr="00D75320" w:rsidRDefault="00180420" w:rsidP="00D973CB">
            <w:pPr>
              <w:spacing w:line="240" w:lineRule="auto"/>
              <w:rPr>
                <w:rFonts w:cs="Arial"/>
                <w:bCs/>
                <w:szCs w:val="24"/>
              </w:rPr>
            </w:pPr>
            <w:sdt>
              <w:sdtPr>
                <w:rPr>
                  <w:rFonts w:cs="Arial"/>
                  <w:bCs/>
                  <w:szCs w:val="24"/>
                </w:rPr>
                <w:id w:val="-1752421805"/>
                <w14:checkbox>
                  <w14:checked w14:val="1"/>
                  <w14:checkedState w14:val="2612" w14:font="MS Gothic"/>
                  <w14:uncheckedState w14:val="2610" w14:font="MS Gothic"/>
                </w14:checkbox>
              </w:sdtPr>
              <w:sdtEndPr/>
              <w:sdtContent>
                <w:r w:rsidR="009B01CC">
                  <w:rPr>
                    <w:rFonts w:ascii="MS Gothic" w:eastAsia="MS Gothic" w:hAnsi="MS Gothic" w:cs="Arial" w:hint="eastAsia"/>
                    <w:bCs/>
                    <w:szCs w:val="24"/>
                  </w:rPr>
                  <w:t>☒</w:t>
                </w:r>
              </w:sdtContent>
            </w:sdt>
            <w:r w:rsidR="00571A44" w:rsidRPr="00D75320">
              <w:rPr>
                <w:rFonts w:cs="Arial"/>
                <w:bCs/>
                <w:szCs w:val="24"/>
              </w:rPr>
              <w:t xml:space="preserve"> </w:t>
            </w:r>
            <w:r w:rsidR="00571A44">
              <w:rPr>
                <w:rFonts w:cs="Arial"/>
                <w:bCs/>
                <w:szCs w:val="24"/>
              </w:rPr>
              <w:t xml:space="preserve"> </w:t>
            </w:r>
            <w:r w:rsidR="00F93757">
              <w:rPr>
                <w:rFonts w:cs="Arial"/>
                <w:bCs/>
                <w:szCs w:val="24"/>
              </w:rPr>
              <w:t>If applicable, m</w:t>
            </w:r>
            <w:r w:rsidR="00571A44">
              <w:rPr>
                <w:rFonts w:cs="Arial"/>
                <w:bCs/>
                <w:szCs w:val="24"/>
              </w:rPr>
              <w:t>y</w:t>
            </w:r>
            <w:r w:rsidR="00A55780">
              <w:rPr>
                <w:rFonts w:cs="Arial"/>
                <w:bCs/>
                <w:szCs w:val="24"/>
              </w:rPr>
              <w:t xml:space="preserve"> answer to the Context question</w:t>
            </w:r>
            <w:r w:rsidR="00571A44" w:rsidRPr="00D75320">
              <w:rPr>
                <w:rFonts w:cs="Arial"/>
                <w:bCs/>
                <w:szCs w:val="24"/>
              </w:rPr>
              <w:t xml:space="preserve"> </w:t>
            </w:r>
            <w:r w:rsidR="00571A44">
              <w:rPr>
                <w:rFonts w:cs="Arial"/>
                <w:bCs/>
                <w:szCs w:val="24"/>
              </w:rPr>
              <w:t xml:space="preserve">has </w:t>
            </w:r>
            <w:r w:rsidR="00571A44" w:rsidRPr="00D75320">
              <w:rPr>
                <w:rFonts w:cs="Arial"/>
                <w:bCs/>
                <w:szCs w:val="24"/>
              </w:rPr>
              <w:t>no more than 150 words</w:t>
            </w:r>
          </w:p>
          <w:p w14:paraId="2B727848" w14:textId="71F19DCA" w:rsidR="00571A44" w:rsidRPr="00D75320" w:rsidRDefault="00180420" w:rsidP="00D973CB">
            <w:pPr>
              <w:spacing w:line="240" w:lineRule="auto"/>
              <w:rPr>
                <w:rFonts w:cs="Arial"/>
                <w:bCs/>
                <w:szCs w:val="24"/>
              </w:rPr>
            </w:pPr>
            <w:sdt>
              <w:sdtPr>
                <w:rPr>
                  <w:rFonts w:cs="Arial"/>
                  <w:bCs/>
                  <w:szCs w:val="24"/>
                </w:rPr>
                <w:id w:val="334577263"/>
                <w14:checkbox>
                  <w14:checked w14:val="1"/>
                  <w14:checkedState w14:val="2612" w14:font="MS Gothic"/>
                  <w14:uncheckedState w14:val="2610" w14:font="MS Gothic"/>
                </w14:checkbox>
              </w:sdtPr>
              <w:sdtEndPr/>
              <w:sdtContent>
                <w:r w:rsidR="009B01CC">
                  <w:rPr>
                    <w:rFonts w:ascii="MS Gothic" w:eastAsia="MS Gothic" w:hAnsi="MS Gothic" w:cs="Arial" w:hint="eastAsia"/>
                    <w:bCs/>
                    <w:szCs w:val="24"/>
                  </w:rPr>
                  <w:t>☒</w:t>
                </w:r>
              </w:sdtContent>
            </w:sdt>
            <w:r w:rsidR="00571A44" w:rsidRPr="00D75320">
              <w:rPr>
                <w:rFonts w:cs="Arial"/>
                <w:bCs/>
                <w:szCs w:val="24"/>
              </w:rPr>
              <w:t xml:space="preserve"> </w:t>
            </w:r>
            <w:r w:rsidR="00571A44">
              <w:rPr>
                <w:rFonts w:cs="Arial"/>
                <w:bCs/>
                <w:szCs w:val="24"/>
              </w:rPr>
              <w:t xml:space="preserve"> My </w:t>
            </w:r>
            <w:r w:rsidR="00571A44" w:rsidRPr="00D75320">
              <w:rPr>
                <w:rFonts w:cs="Arial"/>
                <w:bCs/>
                <w:szCs w:val="24"/>
              </w:rPr>
              <w:t xml:space="preserve">answers to Questions 1-6 </w:t>
            </w:r>
            <w:r w:rsidR="00571A44">
              <w:rPr>
                <w:rFonts w:cs="Arial"/>
                <w:bCs/>
                <w:szCs w:val="24"/>
              </w:rPr>
              <w:t xml:space="preserve">have </w:t>
            </w:r>
            <w:r w:rsidR="00571A44" w:rsidRPr="00D75320">
              <w:rPr>
                <w:rFonts w:cs="Arial"/>
                <w:bCs/>
                <w:szCs w:val="24"/>
              </w:rPr>
              <w:t>no more than 500 words</w:t>
            </w:r>
            <w:r w:rsidR="00571A44">
              <w:rPr>
                <w:rFonts w:cs="Arial"/>
                <w:bCs/>
                <w:szCs w:val="24"/>
              </w:rPr>
              <w:t xml:space="preserve"> each</w:t>
            </w:r>
          </w:p>
          <w:p w14:paraId="617D2AE9" w14:textId="607A4507" w:rsidR="00571A44" w:rsidRPr="00D75320" w:rsidRDefault="00180420" w:rsidP="00D973CB">
            <w:pPr>
              <w:spacing w:line="240" w:lineRule="auto"/>
              <w:rPr>
                <w:rFonts w:cs="Arial"/>
                <w:bCs/>
                <w:szCs w:val="24"/>
              </w:rPr>
            </w:pPr>
            <w:sdt>
              <w:sdtPr>
                <w:rPr>
                  <w:rFonts w:cs="Arial"/>
                  <w:bCs/>
                  <w:szCs w:val="24"/>
                </w:rPr>
                <w:id w:val="2082321067"/>
                <w14:checkbox>
                  <w14:checked w14:val="1"/>
                  <w14:checkedState w14:val="2612" w14:font="MS Gothic"/>
                  <w14:uncheckedState w14:val="2610" w14:font="MS Gothic"/>
                </w14:checkbox>
              </w:sdtPr>
              <w:sdtEndPr/>
              <w:sdtContent>
                <w:r w:rsidR="009B01CC">
                  <w:rPr>
                    <w:rFonts w:ascii="MS Gothic" w:eastAsia="MS Gothic" w:hAnsi="MS Gothic" w:cs="Arial" w:hint="eastAsia"/>
                    <w:bCs/>
                    <w:szCs w:val="24"/>
                  </w:rPr>
                  <w:t>☒</w:t>
                </w:r>
              </w:sdtContent>
            </w:sdt>
            <w:r w:rsidR="00571A44" w:rsidRPr="00D75320">
              <w:rPr>
                <w:rFonts w:cs="Arial"/>
                <w:bCs/>
                <w:szCs w:val="24"/>
              </w:rPr>
              <w:t xml:space="preserve"> </w:t>
            </w:r>
            <w:r w:rsidR="00571A44">
              <w:rPr>
                <w:rFonts w:cs="Arial"/>
                <w:bCs/>
                <w:szCs w:val="24"/>
              </w:rPr>
              <w:t xml:space="preserve"> T</w:t>
            </w:r>
            <w:r w:rsidR="00571A44" w:rsidRPr="00D75320">
              <w:rPr>
                <w:rFonts w:cs="Arial"/>
                <w:bCs/>
                <w:szCs w:val="24"/>
              </w:rPr>
              <w:t xml:space="preserve">he Headteacher and Chair of Governors </w:t>
            </w:r>
            <w:r w:rsidR="00571A44">
              <w:rPr>
                <w:rFonts w:cs="Arial"/>
                <w:bCs/>
                <w:szCs w:val="24"/>
              </w:rPr>
              <w:t xml:space="preserve">have </w:t>
            </w:r>
            <w:r w:rsidR="00571A44" w:rsidRPr="00D75320">
              <w:rPr>
                <w:rFonts w:cs="Arial"/>
                <w:bCs/>
                <w:szCs w:val="24"/>
              </w:rPr>
              <w:t>approved th</w:t>
            </w:r>
            <w:r w:rsidR="00571A44">
              <w:rPr>
                <w:rFonts w:cs="Arial"/>
                <w:bCs/>
                <w:szCs w:val="24"/>
              </w:rPr>
              <w:t>is</w:t>
            </w:r>
            <w:r w:rsidR="00571A44" w:rsidRPr="00D75320">
              <w:rPr>
                <w:rFonts w:cs="Arial"/>
                <w:bCs/>
                <w:szCs w:val="24"/>
              </w:rPr>
              <w:t xml:space="preserve"> document</w:t>
            </w:r>
          </w:p>
          <w:p w14:paraId="19E414CC" w14:textId="77777777" w:rsidR="00374F91" w:rsidRPr="00B37B3E" w:rsidRDefault="00374F91" w:rsidP="002879F7">
            <w:pPr>
              <w:spacing w:line="320" w:lineRule="atLeast"/>
              <w:rPr>
                <w:rFonts w:cs="Arial"/>
                <w:bCs/>
                <w:szCs w:val="24"/>
              </w:rPr>
            </w:pPr>
          </w:p>
        </w:tc>
      </w:tr>
    </w:tbl>
    <w:p w14:paraId="0BB4315A" w14:textId="77777777" w:rsidR="00A56777" w:rsidRDefault="00A56777" w:rsidP="0049424B">
      <w:pPr>
        <w:spacing w:line="320" w:lineRule="atLeast"/>
        <w:rPr>
          <w:rFonts w:cs="Arial"/>
        </w:rPr>
      </w:pPr>
    </w:p>
    <w:tbl>
      <w:tblPr>
        <w:tblStyle w:val="TableGrid"/>
        <w:tblW w:w="0" w:type="auto"/>
        <w:tblLook w:val="04A0" w:firstRow="1" w:lastRow="0" w:firstColumn="1" w:lastColumn="0" w:noHBand="0" w:noVBand="1"/>
      </w:tblPr>
      <w:tblGrid>
        <w:gridCol w:w="9739"/>
      </w:tblGrid>
      <w:tr w:rsidR="00571A44" w:rsidRPr="00B37B3E" w14:paraId="219A2D6A" w14:textId="77777777" w:rsidTr="00DB79FF">
        <w:tc>
          <w:tcPr>
            <w:tcW w:w="9739" w:type="dxa"/>
            <w:tcBorders>
              <w:bottom w:val="single" w:sz="4" w:space="0" w:color="auto"/>
            </w:tcBorders>
            <w:shd w:val="clear" w:color="auto" w:fill="3D287C"/>
          </w:tcPr>
          <w:p w14:paraId="1AD612C1" w14:textId="77777777" w:rsidR="00571A44" w:rsidRPr="00B37B3E" w:rsidRDefault="00571A44" w:rsidP="006B25FD">
            <w:pPr>
              <w:spacing w:before="120" w:after="120" w:line="240" w:lineRule="auto"/>
              <w:rPr>
                <w:rFonts w:cs="Arial"/>
                <w:b/>
                <w:bCs/>
                <w:szCs w:val="24"/>
              </w:rPr>
            </w:pPr>
            <w:r>
              <w:rPr>
                <w:rFonts w:cs="Arial"/>
                <w:b/>
                <w:bCs/>
                <w:color w:val="FFFFFF" w:themeColor="background1"/>
                <w:szCs w:val="24"/>
              </w:rPr>
              <w:t>Ready to submit?</w:t>
            </w:r>
          </w:p>
        </w:tc>
      </w:tr>
      <w:tr w:rsidR="001519BA" w:rsidRPr="00B37B3E" w14:paraId="188A59A2" w14:textId="77777777" w:rsidTr="001519BA">
        <w:tc>
          <w:tcPr>
            <w:tcW w:w="9739" w:type="dxa"/>
            <w:tcBorders>
              <w:bottom w:val="single" w:sz="4" w:space="0" w:color="auto"/>
            </w:tcBorders>
          </w:tcPr>
          <w:p w14:paraId="32CCF0EF" w14:textId="77777777" w:rsidR="001519BA" w:rsidRDefault="001519BA" w:rsidP="00D973CB">
            <w:pPr>
              <w:spacing w:line="240" w:lineRule="auto"/>
              <w:rPr>
                <w:rFonts w:cs="Arial"/>
                <w:bCs/>
                <w:szCs w:val="24"/>
              </w:rPr>
            </w:pPr>
          </w:p>
          <w:p w14:paraId="7B43C7DA" w14:textId="77777777" w:rsidR="00704155" w:rsidRDefault="00704155" w:rsidP="00704155">
            <w:pPr>
              <w:spacing w:line="276" w:lineRule="auto"/>
              <w:rPr>
                <w:rFonts w:cs="Arial"/>
                <w:bCs/>
                <w:szCs w:val="24"/>
              </w:rPr>
            </w:pPr>
            <w:r w:rsidRPr="006B25FD">
              <w:rPr>
                <w:rFonts w:cs="Arial"/>
                <w:bCs/>
                <w:szCs w:val="24"/>
              </w:rPr>
              <w:t xml:space="preserve">You </w:t>
            </w:r>
            <w:r>
              <w:rPr>
                <w:rFonts w:cs="Arial"/>
                <w:bCs/>
                <w:szCs w:val="24"/>
              </w:rPr>
              <w:t>must submit your Statement of Impact</w:t>
            </w:r>
            <w:r w:rsidRPr="00374F91">
              <w:rPr>
                <w:rFonts w:cs="Arial"/>
                <w:bCs/>
                <w:szCs w:val="24"/>
              </w:rPr>
              <w:t xml:space="preserve"> </w:t>
            </w:r>
            <w:r>
              <w:rPr>
                <w:rFonts w:cs="Arial"/>
                <w:bCs/>
                <w:szCs w:val="24"/>
              </w:rPr>
              <w:t xml:space="preserve">within </w:t>
            </w:r>
            <w:r>
              <w:rPr>
                <w:rFonts w:cs="Arial"/>
                <w:b/>
                <w:bCs/>
                <w:szCs w:val="24"/>
              </w:rPr>
              <w:t>two</w:t>
            </w:r>
            <w:r w:rsidRPr="00343E5C">
              <w:rPr>
                <w:rFonts w:cs="Arial"/>
                <w:b/>
                <w:bCs/>
                <w:szCs w:val="24"/>
              </w:rPr>
              <w:t xml:space="preserve"> years</w:t>
            </w:r>
            <w:r>
              <w:rPr>
                <w:rFonts w:cs="Arial"/>
                <w:bCs/>
                <w:szCs w:val="24"/>
              </w:rPr>
              <w:t xml:space="preserve"> of your Statement of </w:t>
            </w:r>
            <w:r w:rsidRPr="00374F91">
              <w:rPr>
                <w:rFonts w:cs="Arial"/>
                <w:bCs/>
                <w:szCs w:val="24"/>
              </w:rPr>
              <w:t>Commitment</w:t>
            </w:r>
            <w:r>
              <w:rPr>
                <w:rFonts w:cs="Arial"/>
                <w:bCs/>
                <w:szCs w:val="24"/>
              </w:rPr>
              <w:t>.</w:t>
            </w:r>
          </w:p>
          <w:p w14:paraId="7256FDE3" w14:textId="77777777" w:rsidR="001519BA" w:rsidRDefault="001519BA" w:rsidP="0055686D">
            <w:pPr>
              <w:spacing w:line="276" w:lineRule="auto"/>
              <w:rPr>
                <w:rFonts w:cs="Arial"/>
                <w:bCs/>
                <w:szCs w:val="24"/>
              </w:rPr>
            </w:pPr>
            <w:r>
              <w:rPr>
                <w:rFonts w:cs="Arial"/>
                <w:bCs/>
                <w:szCs w:val="24"/>
              </w:rPr>
              <w:t xml:space="preserve">Email your Statement of Impact as an attachment to </w:t>
            </w:r>
            <w:hyperlink r:id="rId12" w:history="1">
              <w:r w:rsidRPr="00D21702">
                <w:rPr>
                  <w:rStyle w:val="Hyperlink"/>
                  <w:rFonts w:cs="Arial"/>
                </w:rPr>
                <w:t>artsmark@artscouncil.org.uk</w:t>
              </w:r>
            </w:hyperlink>
          </w:p>
          <w:p w14:paraId="0E56EBDF" w14:textId="77777777" w:rsidR="00D973CB" w:rsidRDefault="006B25FD" w:rsidP="0055686D">
            <w:pPr>
              <w:spacing w:line="360" w:lineRule="auto"/>
              <w:rPr>
                <w:rFonts w:cs="Arial"/>
                <w:bCs/>
                <w:szCs w:val="24"/>
              </w:rPr>
            </w:pPr>
            <w:r w:rsidRPr="006B25FD">
              <w:rPr>
                <w:rFonts w:cs="Arial"/>
                <w:bCs/>
                <w:szCs w:val="24"/>
              </w:rPr>
              <w:t xml:space="preserve">We will confirm receipt within </w:t>
            </w:r>
            <w:r w:rsidR="00EA689C">
              <w:rPr>
                <w:rFonts w:cs="Arial"/>
                <w:bCs/>
                <w:szCs w:val="24"/>
              </w:rPr>
              <w:t>five</w:t>
            </w:r>
            <w:r w:rsidRPr="006B25FD">
              <w:rPr>
                <w:rFonts w:cs="Arial"/>
                <w:bCs/>
                <w:szCs w:val="24"/>
              </w:rPr>
              <w:t xml:space="preserve"> working days.</w:t>
            </w:r>
            <w:r>
              <w:rPr>
                <w:rFonts w:cs="Arial"/>
                <w:bCs/>
                <w:szCs w:val="24"/>
              </w:rPr>
              <w:t xml:space="preserve"> </w:t>
            </w:r>
          </w:p>
          <w:p w14:paraId="37A38DF9" w14:textId="77777777" w:rsidR="001519BA" w:rsidRPr="00B37B3E" w:rsidRDefault="001519BA" w:rsidP="00704155">
            <w:pPr>
              <w:spacing w:line="276" w:lineRule="auto"/>
              <w:rPr>
                <w:rFonts w:cs="Arial"/>
                <w:bCs/>
                <w:szCs w:val="24"/>
              </w:rPr>
            </w:pPr>
          </w:p>
        </w:tc>
      </w:tr>
    </w:tbl>
    <w:p w14:paraId="0E9D5CF8" w14:textId="77777777" w:rsidR="00571A44" w:rsidRPr="0049424B" w:rsidRDefault="00571A44" w:rsidP="0049424B">
      <w:pPr>
        <w:spacing w:line="320" w:lineRule="atLeast"/>
        <w:rPr>
          <w:rFonts w:cs="Arial"/>
        </w:rPr>
      </w:pPr>
    </w:p>
    <w:sectPr w:rsidR="00571A44" w:rsidRPr="0049424B" w:rsidSect="00DC1F8B">
      <w:pgSz w:w="11909" w:h="16834" w:code="9"/>
      <w:pgMar w:top="1440" w:right="1080" w:bottom="1440" w:left="1080" w:header="562" w:footer="155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5AE3E" w14:textId="77777777" w:rsidR="002879F7" w:rsidRDefault="002879F7" w:rsidP="001579C6">
      <w:pPr>
        <w:spacing w:line="240" w:lineRule="auto"/>
      </w:pPr>
      <w:r>
        <w:separator/>
      </w:r>
    </w:p>
  </w:endnote>
  <w:endnote w:type="continuationSeparator" w:id="0">
    <w:p w14:paraId="5A0FE57D" w14:textId="77777777" w:rsidR="002879F7" w:rsidRDefault="002879F7" w:rsidP="00157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Bold">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F19CB" w14:textId="77777777" w:rsidR="002879F7" w:rsidRDefault="002879F7" w:rsidP="001579C6">
      <w:pPr>
        <w:spacing w:line="240" w:lineRule="auto"/>
      </w:pPr>
      <w:r>
        <w:separator/>
      </w:r>
    </w:p>
  </w:footnote>
  <w:footnote w:type="continuationSeparator" w:id="0">
    <w:p w14:paraId="1976A6FA" w14:textId="77777777" w:rsidR="002879F7" w:rsidRDefault="002879F7" w:rsidP="001579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6767"/>
    <w:multiLevelType w:val="hybridMultilevel"/>
    <w:tmpl w:val="6B7251F4"/>
    <w:lvl w:ilvl="0" w:tplc="1E448E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9448A"/>
    <w:multiLevelType w:val="hybridMultilevel"/>
    <w:tmpl w:val="D89A47AC"/>
    <w:lvl w:ilvl="0" w:tplc="AC5847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347F8"/>
    <w:multiLevelType w:val="hybridMultilevel"/>
    <w:tmpl w:val="E16EB2FA"/>
    <w:lvl w:ilvl="0" w:tplc="B9D493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4"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num w:numId="1">
    <w:abstractNumId w:val="7"/>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 w:numId="13">
    <w:abstractNumId w:val="6"/>
  </w:num>
  <w:num w:numId="14">
    <w:abstractNumId w:val="4"/>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8B"/>
    <w:rsid w:val="00002C0C"/>
    <w:rsid w:val="00016CC8"/>
    <w:rsid w:val="00024AE2"/>
    <w:rsid w:val="00036A3D"/>
    <w:rsid w:val="000433D9"/>
    <w:rsid w:val="0004683E"/>
    <w:rsid w:val="0008545F"/>
    <w:rsid w:val="00086F98"/>
    <w:rsid w:val="00092E50"/>
    <w:rsid w:val="000B25E0"/>
    <w:rsid w:val="000B5C20"/>
    <w:rsid w:val="000E02F7"/>
    <w:rsid w:val="001062C4"/>
    <w:rsid w:val="001065F3"/>
    <w:rsid w:val="00106F46"/>
    <w:rsid w:val="00116A31"/>
    <w:rsid w:val="00132114"/>
    <w:rsid w:val="001367BD"/>
    <w:rsid w:val="001519BA"/>
    <w:rsid w:val="001579C6"/>
    <w:rsid w:val="00160F50"/>
    <w:rsid w:val="00165FDA"/>
    <w:rsid w:val="001772A4"/>
    <w:rsid w:val="00177981"/>
    <w:rsid w:val="00180420"/>
    <w:rsid w:val="001A64C5"/>
    <w:rsid w:val="001C2661"/>
    <w:rsid w:val="001E7C18"/>
    <w:rsid w:val="001F2DFF"/>
    <w:rsid w:val="00213805"/>
    <w:rsid w:val="0021535A"/>
    <w:rsid w:val="002212BB"/>
    <w:rsid w:val="00253F68"/>
    <w:rsid w:val="00274384"/>
    <w:rsid w:val="00277476"/>
    <w:rsid w:val="00280C54"/>
    <w:rsid w:val="002878E7"/>
    <w:rsid w:val="002879F7"/>
    <w:rsid w:val="00292C60"/>
    <w:rsid w:val="002A67CA"/>
    <w:rsid w:val="002C5E76"/>
    <w:rsid w:val="002F365D"/>
    <w:rsid w:val="00316724"/>
    <w:rsid w:val="00343E5C"/>
    <w:rsid w:val="00344CD0"/>
    <w:rsid w:val="00352843"/>
    <w:rsid w:val="003573B9"/>
    <w:rsid w:val="00363DA8"/>
    <w:rsid w:val="00374F91"/>
    <w:rsid w:val="00387C93"/>
    <w:rsid w:val="003A32D1"/>
    <w:rsid w:val="003D0DD4"/>
    <w:rsid w:val="003F7059"/>
    <w:rsid w:val="00414709"/>
    <w:rsid w:val="00420BC5"/>
    <w:rsid w:val="00440512"/>
    <w:rsid w:val="00464A27"/>
    <w:rsid w:val="0049424B"/>
    <w:rsid w:val="004A7E7F"/>
    <w:rsid w:val="004B0EAE"/>
    <w:rsid w:val="004B1631"/>
    <w:rsid w:val="004F0855"/>
    <w:rsid w:val="00544CA3"/>
    <w:rsid w:val="00555294"/>
    <w:rsid w:val="0055686D"/>
    <w:rsid w:val="00567412"/>
    <w:rsid w:val="00567576"/>
    <w:rsid w:val="00571A44"/>
    <w:rsid w:val="00580424"/>
    <w:rsid w:val="005954B5"/>
    <w:rsid w:val="005C2464"/>
    <w:rsid w:val="005F53A2"/>
    <w:rsid w:val="00607C4E"/>
    <w:rsid w:val="00632B7E"/>
    <w:rsid w:val="00637462"/>
    <w:rsid w:val="00637706"/>
    <w:rsid w:val="00640BC6"/>
    <w:rsid w:val="006419C0"/>
    <w:rsid w:val="00643E86"/>
    <w:rsid w:val="00665E80"/>
    <w:rsid w:val="0068070F"/>
    <w:rsid w:val="00692B1F"/>
    <w:rsid w:val="006B25FD"/>
    <w:rsid w:val="006B35A4"/>
    <w:rsid w:val="006B59C0"/>
    <w:rsid w:val="006E3A28"/>
    <w:rsid w:val="006F0D33"/>
    <w:rsid w:val="00704155"/>
    <w:rsid w:val="00766386"/>
    <w:rsid w:val="00785F25"/>
    <w:rsid w:val="007C77FA"/>
    <w:rsid w:val="007D59F3"/>
    <w:rsid w:val="007E2E71"/>
    <w:rsid w:val="007F36DB"/>
    <w:rsid w:val="007F3F30"/>
    <w:rsid w:val="00812431"/>
    <w:rsid w:val="008223DA"/>
    <w:rsid w:val="008472BD"/>
    <w:rsid w:val="00880276"/>
    <w:rsid w:val="00885D79"/>
    <w:rsid w:val="008966D2"/>
    <w:rsid w:val="008A36AF"/>
    <w:rsid w:val="008C2ABE"/>
    <w:rsid w:val="008D1C9C"/>
    <w:rsid w:val="008F41F9"/>
    <w:rsid w:val="00900097"/>
    <w:rsid w:val="00922BCC"/>
    <w:rsid w:val="00952B92"/>
    <w:rsid w:val="009856AC"/>
    <w:rsid w:val="009B01CC"/>
    <w:rsid w:val="009B49E2"/>
    <w:rsid w:val="009C2282"/>
    <w:rsid w:val="009C5E0C"/>
    <w:rsid w:val="009E2142"/>
    <w:rsid w:val="009F27B9"/>
    <w:rsid w:val="009F502F"/>
    <w:rsid w:val="00A0773D"/>
    <w:rsid w:val="00A376AB"/>
    <w:rsid w:val="00A55780"/>
    <w:rsid w:val="00A56777"/>
    <w:rsid w:val="00A739D3"/>
    <w:rsid w:val="00AA034E"/>
    <w:rsid w:val="00AA4C1D"/>
    <w:rsid w:val="00AB568C"/>
    <w:rsid w:val="00AD2CC2"/>
    <w:rsid w:val="00AE0150"/>
    <w:rsid w:val="00AE16A5"/>
    <w:rsid w:val="00B52EAE"/>
    <w:rsid w:val="00B54386"/>
    <w:rsid w:val="00B6382F"/>
    <w:rsid w:val="00B63FE3"/>
    <w:rsid w:val="00B84BB7"/>
    <w:rsid w:val="00BB73D6"/>
    <w:rsid w:val="00BC52EF"/>
    <w:rsid w:val="00BD45B1"/>
    <w:rsid w:val="00BD4E5B"/>
    <w:rsid w:val="00BD73CE"/>
    <w:rsid w:val="00BE718C"/>
    <w:rsid w:val="00BF3069"/>
    <w:rsid w:val="00C031E9"/>
    <w:rsid w:val="00C243AA"/>
    <w:rsid w:val="00C4082B"/>
    <w:rsid w:val="00C44F86"/>
    <w:rsid w:val="00C555E2"/>
    <w:rsid w:val="00C6546D"/>
    <w:rsid w:val="00C85ACD"/>
    <w:rsid w:val="00C97E74"/>
    <w:rsid w:val="00CB3C20"/>
    <w:rsid w:val="00CC016C"/>
    <w:rsid w:val="00CD62E3"/>
    <w:rsid w:val="00CD6660"/>
    <w:rsid w:val="00CF0B72"/>
    <w:rsid w:val="00CF5D93"/>
    <w:rsid w:val="00CF6C88"/>
    <w:rsid w:val="00CF6CD4"/>
    <w:rsid w:val="00D128A2"/>
    <w:rsid w:val="00D17987"/>
    <w:rsid w:val="00D17FEA"/>
    <w:rsid w:val="00D22AEA"/>
    <w:rsid w:val="00D24B50"/>
    <w:rsid w:val="00D70E4C"/>
    <w:rsid w:val="00D973CB"/>
    <w:rsid w:val="00DA51BE"/>
    <w:rsid w:val="00DA7890"/>
    <w:rsid w:val="00DB0BA6"/>
    <w:rsid w:val="00DB79FF"/>
    <w:rsid w:val="00DC159D"/>
    <w:rsid w:val="00DC1F8B"/>
    <w:rsid w:val="00DD0CDB"/>
    <w:rsid w:val="00DF6C04"/>
    <w:rsid w:val="00E065A8"/>
    <w:rsid w:val="00E07143"/>
    <w:rsid w:val="00E1351C"/>
    <w:rsid w:val="00E17929"/>
    <w:rsid w:val="00E2130C"/>
    <w:rsid w:val="00E66CA8"/>
    <w:rsid w:val="00E95A8B"/>
    <w:rsid w:val="00EA03B8"/>
    <w:rsid w:val="00EA689C"/>
    <w:rsid w:val="00EA68E0"/>
    <w:rsid w:val="00EC2C33"/>
    <w:rsid w:val="00EE3414"/>
    <w:rsid w:val="00F25733"/>
    <w:rsid w:val="00F41AC2"/>
    <w:rsid w:val="00F51042"/>
    <w:rsid w:val="00F70E7D"/>
    <w:rsid w:val="00F814B6"/>
    <w:rsid w:val="00F91B38"/>
    <w:rsid w:val="00F93757"/>
    <w:rsid w:val="00FA7E6C"/>
    <w:rsid w:val="00FC2E1E"/>
    <w:rsid w:val="00FC4281"/>
    <w:rsid w:val="00FF4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82313"/>
  <w15:chartTrackingRefBased/>
  <w15:docId w15:val="{EE7D1A64-D64D-45D5-AEDF-99DC5742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F8B"/>
    <w:pPr>
      <w:spacing w:line="320" w:lineRule="exact"/>
    </w:pPr>
    <w:rPr>
      <w:rFonts w:ascii="Arial" w:hAnsi="Arial"/>
      <w:sz w:val="24"/>
      <w:lang w:eastAsia="en-US"/>
    </w:rPr>
  </w:style>
  <w:style w:type="paragraph" w:styleId="Heading1">
    <w:name w:val="heading 1"/>
    <w:basedOn w:val="ACEHeading1"/>
    <w:next w:val="Normal"/>
    <w:qFormat/>
    <w:pPr>
      <w:outlineLvl w:val="0"/>
    </w:pPr>
  </w:style>
  <w:style w:type="paragraph" w:styleId="Heading2">
    <w:name w:val="heading 2"/>
    <w:basedOn w:val="ACEHeading2"/>
    <w:next w:val="Normal"/>
    <w:qFormat/>
    <w:pPr>
      <w:outlineLvl w:val="1"/>
    </w:pPr>
  </w:style>
  <w:style w:type="paragraph" w:styleId="Heading3">
    <w:name w:val="heading 3"/>
    <w:basedOn w:val="ACEHeading3"/>
    <w:next w:val="Normal"/>
    <w:qFormat/>
    <w:pPr>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style>
  <w:style w:type="paragraph" w:customStyle="1" w:styleId="ACEBodyText">
    <w:name w:val="ACE Body Text"/>
    <w:pPr>
      <w:spacing w:line="320" w:lineRule="exact"/>
    </w:pPr>
    <w:rPr>
      <w:rFonts w:ascii="Arial" w:hAnsi="Arial"/>
      <w:sz w:val="24"/>
      <w:szCs w:val="24"/>
    </w:rPr>
  </w:style>
  <w:style w:type="paragraph" w:customStyle="1" w:styleId="ACEBulletPoint">
    <w:name w:val="ACE Bullet Point"/>
    <w:next w:val="ACEBodyText"/>
    <w:pPr>
      <w:numPr>
        <w:numId w:val="12"/>
      </w:numPr>
      <w:ind w:left="714" w:hanging="357"/>
    </w:pPr>
    <w:rPr>
      <w:rFonts w:ascii="Arial" w:hAnsi="Arial"/>
      <w:sz w:val="24"/>
      <w:szCs w:val="24"/>
    </w:rPr>
  </w:style>
  <w:style w:type="paragraph" w:customStyle="1" w:styleId="ACEHeading1">
    <w:name w:val="ACE Heading 1"/>
    <w:next w:val="ACEBodyText"/>
    <w:pPr>
      <w:spacing w:line="320" w:lineRule="exact"/>
    </w:pPr>
    <w:rPr>
      <w:rFonts w:ascii="Arial Black" w:hAnsi="Arial Black"/>
      <w:sz w:val="24"/>
    </w:rPr>
  </w:style>
  <w:style w:type="paragraph" w:customStyle="1" w:styleId="ACEHeading2">
    <w:name w:val="ACE Heading 2"/>
    <w:next w:val="ACEBodyText"/>
    <w:pPr>
      <w:spacing w:line="320" w:lineRule="exact"/>
    </w:pPr>
    <w:rPr>
      <w:rFonts w:ascii="Arial" w:hAnsi="Arial"/>
      <w:b/>
      <w:sz w:val="24"/>
      <w:szCs w:val="24"/>
    </w:rPr>
  </w:style>
  <w:style w:type="paragraph" w:customStyle="1" w:styleId="ACEHeading3">
    <w:name w:val="ACE Heading 3"/>
    <w:next w:val="ACEBodyText"/>
    <w:pPr>
      <w:spacing w:line="320" w:lineRule="exact"/>
    </w:pPr>
    <w:rPr>
      <w:rFonts w:ascii="Arial" w:hAnsi="Arial"/>
      <w:b/>
      <w:i/>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semiHidden/>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semiHidden/>
    <w:pPr>
      <w:tabs>
        <w:tab w:val="center" w:pos="4153"/>
        <w:tab w:val="right" w:pos="8306"/>
      </w:tabs>
    </w:pPr>
  </w:style>
  <w:style w:type="character" w:styleId="Hyperlink">
    <w:name w:val="Hyperlink"/>
    <w:basedOn w:val="DefaultParagraphFont"/>
    <w:uiPriority w:val="99"/>
    <w:semiHidden/>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table" w:styleId="TableGrid">
    <w:name w:val="Table Grid"/>
    <w:basedOn w:val="TableNormal"/>
    <w:uiPriority w:val="59"/>
    <w:rsid w:val="00DC1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C1F8B"/>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normaltextrun">
    <w:name w:val="normaltextrun"/>
    <w:basedOn w:val="DefaultParagraphFont"/>
    <w:rsid w:val="00900097"/>
  </w:style>
  <w:style w:type="character" w:customStyle="1" w:styleId="spellingerror">
    <w:name w:val="spellingerror"/>
    <w:basedOn w:val="DefaultParagraphFont"/>
    <w:rsid w:val="00900097"/>
  </w:style>
  <w:style w:type="character" w:styleId="UnresolvedMention">
    <w:name w:val="Unresolved Mention"/>
    <w:basedOn w:val="DefaultParagraphFont"/>
    <w:uiPriority w:val="99"/>
    <w:semiHidden/>
    <w:unhideWhenUsed/>
    <w:rsid w:val="00A56777"/>
    <w:rPr>
      <w:color w:val="605E5C"/>
      <w:shd w:val="clear" w:color="auto" w:fill="E1DFDD"/>
    </w:rPr>
  </w:style>
  <w:style w:type="paragraph" w:styleId="ListParagraph">
    <w:name w:val="List Paragraph"/>
    <w:basedOn w:val="Normal"/>
    <w:uiPriority w:val="34"/>
    <w:qFormat/>
    <w:rsid w:val="00374F91"/>
    <w:pPr>
      <w:ind w:left="720"/>
      <w:contextualSpacing/>
    </w:pPr>
  </w:style>
  <w:style w:type="paragraph" w:styleId="NormalWeb">
    <w:name w:val="Normal (Web)"/>
    <w:basedOn w:val="Normal"/>
    <w:uiPriority w:val="99"/>
    <w:semiHidden/>
    <w:unhideWhenUsed/>
    <w:rsid w:val="00DB0BA6"/>
    <w:pPr>
      <w:spacing w:before="100" w:beforeAutospacing="1" w:after="100" w:afterAutospacing="1" w:line="240" w:lineRule="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494046">
      <w:bodyDiv w:val="1"/>
      <w:marLeft w:val="0"/>
      <w:marRight w:val="0"/>
      <w:marTop w:val="0"/>
      <w:marBottom w:val="0"/>
      <w:divBdr>
        <w:top w:val="none" w:sz="0" w:space="0" w:color="auto"/>
        <w:left w:val="none" w:sz="0" w:space="0" w:color="auto"/>
        <w:bottom w:val="none" w:sz="0" w:space="0" w:color="auto"/>
        <w:right w:val="none" w:sz="0" w:space="0" w:color="auto"/>
      </w:divBdr>
    </w:div>
    <w:div w:id="1485663652">
      <w:bodyDiv w:val="1"/>
      <w:marLeft w:val="0"/>
      <w:marRight w:val="0"/>
      <w:marTop w:val="0"/>
      <w:marBottom w:val="0"/>
      <w:divBdr>
        <w:top w:val="none" w:sz="0" w:space="0" w:color="auto"/>
        <w:left w:val="none" w:sz="0" w:space="0" w:color="auto"/>
        <w:bottom w:val="none" w:sz="0" w:space="0" w:color="auto"/>
        <w:right w:val="none" w:sz="0" w:space="0" w:color="auto"/>
      </w:divBdr>
    </w:div>
    <w:div w:id="1634873409">
      <w:bodyDiv w:val="1"/>
      <w:marLeft w:val="0"/>
      <w:marRight w:val="0"/>
      <w:marTop w:val="0"/>
      <w:marBottom w:val="0"/>
      <w:divBdr>
        <w:top w:val="none" w:sz="0" w:space="0" w:color="auto"/>
        <w:left w:val="none" w:sz="0" w:space="0" w:color="auto"/>
        <w:bottom w:val="none" w:sz="0" w:space="0" w:color="auto"/>
        <w:right w:val="none" w:sz="0" w:space="0" w:color="auto"/>
      </w:divBdr>
    </w:div>
    <w:div w:id="2045863786">
      <w:bodyDiv w:val="1"/>
      <w:marLeft w:val="0"/>
      <w:marRight w:val="0"/>
      <w:marTop w:val="0"/>
      <w:marBottom w:val="0"/>
      <w:divBdr>
        <w:top w:val="none" w:sz="0" w:space="0" w:color="auto"/>
        <w:left w:val="none" w:sz="0" w:space="0" w:color="auto"/>
        <w:bottom w:val="none" w:sz="0" w:space="0" w:color="auto"/>
        <w:right w:val="none" w:sz="0" w:space="0" w:color="auto"/>
      </w:divBdr>
    </w:div>
    <w:div w:id="21263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smark@artscouncil.org.uk?subject=Our%20Statement%20of%20Impa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artsmark.org.uk/Bridge" TargetMode="External"/><Relationship Id="rId4" Type="http://schemas.openxmlformats.org/officeDocument/2006/relationships/settings" Target="settings.xml"/><Relationship Id="rId9" Type="http://schemas.openxmlformats.org/officeDocument/2006/relationships/hyperlink" Target="https://www.artsmark.org.uk/about/artsmark-award-document-downloa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651C-869E-4954-BA11-282E559B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3341</Words>
  <Characters>18277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Brookes</dc:creator>
  <cp:keywords/>
  <dc:description/>
  <cp:lastModifiedBy>Nicola Hewitt</cp:lastModifiedBy>
  <cp:revision>9</cp:revision>
  <cp:lastPrinted>1998-09-28T15:30:00Z</cp:lastPrinted>
  <dcterms:created xsi:type="dcterms:W3CDTF">2021-04-19T10:29:00Z</dcterms:created>
  <dcterms:modified xsi:type="dcterms:W3CDTF">2021-04-19T16:16:00Z</dcterms:modified>
</cp:coreProperties>
</file>